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7F080" w14:textId="77777777" w:rsidR="00925E0B" w:rsidRDefault="00925E0B" w:rsidP="00925E0B">
      <w:pPr>
        <w:tabs>
          <w:tab w:val="left" w:pos="911"/>
          <w:tab w:val="center" w:pos="4655"/>
        </w:tabs>
        <w:spacing w:after="0"/>
        <w:ind w:firstLine="284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  <w:rtl/>
        </w:rPr>
      </w:pPr>
      <w:r w:rsidRPr="00212ECA">
        <w:rPr>
          <w:rFonts w:asciiTheme="majorBidi" w:hAnsiTheme="majorBidi"/>
          <w:b/>
          <w:bCs/>
          <w:color w:val="000000" w:themeColor="text1"/>
          <w:sz w:val="24"/>
          <w:szCs w:val="24"/>
          <w:rtl/>
        </w:rPr>
        <w:t>باسمه تعالی</w:t>
      </w:r>
    </w:p>
    <w:p w14:paraId="241E2E82" w14:textId="34EAEDB2" w:rsidR="00EB6511" w:rsidRPr="00EB6511" w:rsidRDefault="00EB6511" w:rsidP="00925E0B">
      <w:pPr>
        <w:tabs>
          <w:tab w:val="left" w:pos="911"/>
          <w:tab w:val="center" w:pos="4655"/>
        </w:tabs>
        <w:spacing w:after="0"/>
        <w:ind w:firstLine="284"/>
        <w:jc w:val="center"/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</w:pPr>
      <w:r w:rsidRPr="00EB6511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>شناسنامه علمي و اجرایی (</w:t>
      </w:r>
      <w:r w:rsidRPr="00EB6511">
        <w:rPr>
          <w:rFonts w:asciiTheme="majorBidi" w:hAnsiTheme="majorBidi"/>
          <w:b/>
          <w:bCs/>
          <w:color w:val="000000" w:themeColor="text1"/>
          <w:sz w:val="32"/>
          <w:szCs w:val="32"/>
          <w:lang w:val="en-GB"/>
        </w:rPr>
        <w:t>cv</w:t>
      </w:r>
      <w:r w:rsidRPr="00EB6511">
        <w:rPr>
          <w:rFonts w:asciiTheme="majorBidi" w:hAnsiTheme="majorBidi"/>
          <w:b/>
          <w:bCs/>
          <w:color w:val="000000" w:themeColor="text1"/>
          <w:sz w:val="32"/>
          <w:szCs w:val="32"/>
          <w:rtl/>
        </w:rPr>
        <w:t>)</w:t>
      </w:r>
    </w:p>
    <w:p w14:paraId="0EBA9B02" w14:textId="7B2BFE4B" w:rsidR="00EB6511" w:rsidRPr="00212ECA" w:rsidRDefault="00EB6511" w:rsidP="00EB6511">
      <w:pPr>
        <w:tabs>
          <w:tab w:val="left" w:pos="911"/>
          <w:tab w:val="center" w:pos="4655"/>
        </w:tabs>
        <w:spacing w:after="0"/>
        <w:ind w:firstLine="284"/>
        <w:rPr>
          <w:rFonts w:asciiTheme="majorBidi" w:hAnsiTheme="majorBidi"/>
          <w:b/>
          <w:bCs/>
          <w:color w:val="000000" w:themeColor="text1"/>
          <w:sz w:val="24"/>
          <w:szCs w:val="24"/>
          <w:rtl/>
        </w:rPr>
      </w:pPr>
      <w:r>
        <w:rPr>
          <w:rFonts w:asciiTheme="majorBidi" w:hAnsiTheme="majorBidi" w:hint="cs"/>
          <w:b/>
          <w:bCs/>
          <w:color w:val="000000" w:themeColor="text1"/>
          <w:sz w:val="24"/>
          <w:szCs w:val="24"/>
          <w:rtl/>
        </w:rPr>
        <w:t xml:space="preserve">                                                                                       سید احمد هاشمی</w:t>
      </w:r>
    </w:p>
    <w:p w14:paraId="37B24261" w14:textId="664C661F" w:rsidR="00925E0B" w:rsidRPr="00212ECA" w:rsidRDefault="00925E0B" w:rsidP="00925E0B">
      <w:pPr>
        <w:spacing w:after="0"/>
        <w:jc w:val="both"/>
        <w:rPr>
          <w:rFonts w:asciiTheme="majorBidi" w:hAnsiTheme="majorBidi"/>
          <w:b/>
          <w:bCs/>
          <w:color w:val="000000" w:themeColor="text1"/>
          <w:sz w:val="18"/>
          <w:szCs w:val="18"/>
          <w:rtl/>
        </w:rPr>
      </w:pPr>
      <w:r w:rsidRPr="00212ECA">
        <w:rPr>
          <w:rFonts w:asciiTheme="majorBidi" w:hAnsiTheme="majorBidi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0C54795" wp14:editId="6F383824">
            <wp:simplePos x="0" y="0"/>
            <wp:positionH relativeFrom="margin">
              <wp:posOffset>3192145</wp:posOffset>
            </wp:positionH>
            <wp:positionV relativeFrom="paragraph">
              <wp:posOffset>10160</wp:posOffset>
            </wp:positionV>
            <wp:extent cx="687705" cy="10318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ECA">
        <w:rPr>
          <w:rFonts w:asciiTheme="majorBidi" w:hAnsiTheme="majorBidi"/>
          <w:b/>
          <w:bCs/>
          <w:color w:val="000000" w:themeColor="text1"/>
          <w:sz w:val="18"/>
          <w:szCs w:val="18"/>
        </w:rPr>
        <w:t xml:space="preserve">                                                                               </w:t>
      </w:r>
    </w:p>
    <w:p w14:paraId="4CA961F2" w14:textId="77777777" w:rsidR="00925E0B" w:rsidRPr="00212ECA" w:rsidRDefault="00925E0B" w:rsidP="00925E0B">
      <w:pPr>
        <w:tabs>
          <w:tab w:val="left" w:pos="6876"/>
        </w:tabs>
        <w:spacing w:after="0"/>
        <w:jc w:val="both"/>
        <w:rPr>
          <w:rFonts w:asciiTheme="majorBidi" w:hAnsiTheme="majorBidi"/>
          <w:b/>
          <w:bCs/>
          <w:color w:val="000000" w:themeColor="text1"/>
          <w:sz w:val="18"/>
          <w:szCs w:val="18"/>
          <w:rtl/>
        </w:rPr>
      </w:pPr>
    </w:p>
    <w:p w14:paraId="191F7189" w14:textId="77777777" w:rsidR="00925E0B" w:rsidRPr="00212ECA" w:rsidRDefault="00925E0B" w:rsidP="00925E0B">
      <w:pPr>
        <w:spacing w:after="0"/>
        <w:jc w:val="both"/>
        <w:rPr>
          <w:rFonts w:asciiTheme="majorBidi" w:hAnsiTheme="majorBidi"/>
          <w:b/>
          <w:bCs/>
          <w:color w:val="000000" w:themeColor="text1"/>
          <w:sz w:val="18"/>
          <w:szCs w:val="18"/>
          <w:rtl/>
        </w:rPr>
      </w:pPr>
      <w:r w:rsidRPr="00212ECA">
        <w:rPr>
          <w:rFonts w:asciiTheme="majorBidi" w:hAnsiTheme="majorBidi"/>
          <w:b/>
          <w:bCs/>
          <w:color w:val="000000" w:themeColor="text1"/>
          <w:sz w:val="18"/>
          <w:szCs w:val="18"/>
          <w:rtl/>
        </w:rPr>
        <w:t xml:space="preserve">                                                                                                                         </w:t>
      </w:r>
    </w:p>
    <w:p w14:paraId="66534878" w14:textId="24C5D5D0" w:rsidR="00925E0B" w:rsidRPr="00212ECA" w:rsidRDefault="00925E0B" w:rsidP="00925E0B">
      <w:pPr>
        <w:tabs>
          <w:tab w:val="left" w:pos="6876"/>
        </w:tabs>
        <w:spacing w:after="0"/>
        <w:jc w:val="both"/>
        <w:rPr>
          <w:rFonts w:asciiTheme="majorBidi" w:hAnsiTheme="majorBidi"/>
          <w:b/>
          <w:bCs/>
          <w:color w:val="000000" w:themeColor="text1"/>
          <w:sz w:val="18"/>
          <w:szCs w:val="18"/>
          <w:rtl/>
        </w:rPr>
      </w:pPr>
    </w:p>
    <w:p w14:paraId="24100A2C" w14:textId="5EAA6AD4" w:rsidR="00925E0B" w:rsidRPr="00212ECA" w:rsidRDefault="00925E0B" w:rsidP="00925E0B">
      <w:pPr>
        <w:tabs>
          <w:tab w:val="left" w:pos="6876"/>
        </w:tabs>
        <w:spacing w:after="0"/>
        <w:jc w:val="both"/>
        <w:rPr>
          <w:rFonts w:asciiTheme="majorBidi" w:hAnsiTheme="majorBidi"/>
          <w:b/>
          <w:bCs/>
          <w:color w:val="000000" w:themeColor="text1"/>
          <w:sz w:val="18"/>
          <w:szCs w:val="18"/>
          <w:rtl/>
        </w:rPr>
      </w:pPr>
    </w:p>
    <w:p w14:paraId="16630703" w14:textId="6FB89513" w:rsidR="00925E0B" w:rsidRPr="00212ECA" w:rsidRDefault="00925E0B" w:rsidP="00851E37">
      <w:pPr>
        <w:spacing w:after="0"/>
        <w:jc w:val="center"/>
        <w:rPr>
          <w:rFonts w:asciiTheme="majorBidi" w:hAnsiTheme="majorBidi"/>
          <w:b/>
          <w:bCs/>
          <w:color w:val="000000" w:themeColor="text1"/>
          <w:sz w:val="24"/>
          <w:szCs w:val="24"/>
          <w:rtl/>
        </w:rPr>
      </w:pPr>
    </w:p>
    <w:tbl>
      <w:tblPr>
        <w:tblStyle w:val="GridTable2-Accent51"/>
        <w:bidiVisual/>
        <w:tblW w:w="11027" w:type="dxa"/>
        <w:tblLook w:val="04A0" w:firstRow="1" w:lastRow="0" w:firstColumn="1" w:lastColumn="0" w:noHBand="0" w:noVBand="1"/>
      </w:tblPr>
      <w:tblGrid>
        <w:gridCol w:w="745"/>
        <w:gridCol w:w="4465"/>
        <w:gridCol w:w="5817"/>
      </w:tblGrid>
      <w:tr w:rsidR="00925E0B" w:rsidRPr="00212ECA" w14:paraId="4D7C294D" w14:textId="77777777" w:rsidTr="0043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3"/>
          </w:tcPr>
          <w:p w14:paraId="3E0E811E" w14:textId="77777777" w:rsidR="00925E0B" w:rsidRPr="00212ECA" w:rsidRDefault="00925E0B" w:rsidP="00851E37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sz w:val="28"/>
                <w:szCs w:val="28"/>
                <w:rtl/>
              </w:rPr>
              <w:t>مشخصات فردی</w:t>
            </w:r>
          </w:p>
        </w:tc>
      </w:tr>
      <w:tr w:rsidR="00925E0B" w:rsidRPr="00212ECA" w14:paraId="66E0EEA1" w14:textId="77777777" w:rsidTr="0043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14:paraId="2F493ACD" w14:textId="52F02E0B" w:rsidR="00925E0B" w:rsidRPr="00212ECA" w:rsidRDefault="00925E0B" w:rsidP="00851E37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نام و نام خانوادگی: سید احمد هاشمی</w:t>
            </w:r>
          </w:p>
        </w:tc>
        <w:tc>
          <w:tcPr>
            <w:tcW w:w="5817" w:type="dxa"/>
          </w:tcPr>
          <w:p w14:paraId="27619D6C" w14:textId="562BFAED" w:rsidR="00925E0B" w:rsidRPr="00212ECA" w:rsidRDefault="005D1862" w:rsidP="00851E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محل تولد</w:t>
            </w:r>
            <w:r w:rsidR="00925E0B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: شهرستان لامرد</w:t>
            </w:r>
          </w:p>
        </w:tc>
      </w:tr>
      <w:tr w:rsidR="00925E0B" w:rsidRPr="00212ECA" w14:paraId="605A3E10" w14:textId="77777777" w:rsidTr="00433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14:paraId="5E2F91BE" w14:textId="13F27E72" w:rsidR="00925E0B" w:rsidRPr="00212ECA" w:rsidRDefault="00925E0B" w:rsidP="00934E1C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تاریخ تولد:</w:t>
            </w:r>
            <w:r w:rsidR="00EB6511">
              <w:rPr>
                <w:rFonts w:asciiTheme="majorBidi" w:eastAsia="Times New Roman" w:hAnsiTheme="majorBidi" w:hint="cs"/>
                <w:color w:val="000000" w:themeColor="text1"/>
                <w:rtl/>
              </w:rPr>
              <w:t xml:space="preserve"> </w:t>
            </w:r>
            <w:r w:rsidR="00276ABF">
              <w:rPr>
                <w:rFonts w:asciiTheme="majorBidi" w:eastAsia="Times New Roman" w:hAnsiTheme="majorBidi" w:hint="cs"/>
                <w:color w:val="000000" w:themeColor="text1"/>
                <w:rtl/>
              </w:rPr>
              <w:t>02</w:t>
            </w: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/</w:t>
            </w:r>
            <w:r w:rsidR="00276ABF">
              <w:rPr>
                <w:rFonts w:asciiTheme="majorBidi" w:eastAsia="Times New Roman" w:hAnsiTheme="majorBidi" w:hint="cs"/>
                <w:color w:val="000000" w:themeColor="text1"/>
                <w:rtl/>
              </w:rPr>
              <w:t>01</w:t>
            </w: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/1353</w:t>
            </w:r>
          </w:p>
        </w:tc>
        <w:tc>
          <w:tcPr>
            <w:tcW w:w="5817" w:type="dxa"/>
          </w:tcPr>
          <w:p w14:paraId="61F71E82" w14:textId="5386AF5F" w:rsidR="00925E0B" w:rsidRPr="00212ECA" w:rsidRDefault="005D1862" w:rsidP="00851E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تلفن</w:t>
            </w:r>
            <w:r w:rsidR="00925E0B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:</w:t>
            </w:r>
            <w:r w:rsidR="00934E1C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925E0B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09177823024</w:t>
            </w:r>
            <w:r w:rsidR="00934E1C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925E0B" w:rsidRPr="00212ECA" w14:paraId="3BF805D9" w14:textId="77777777" w:rsidTr="0043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3"/>
          </w:tcPr>
          <w:p w14:paraId="010BC7AE" w14:textId="63232C78" w:rsidR="00925E0B" w:rsidRPr="00212ECA" w:rsidRDefault="00925E0B" w:rsidP="00851E37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sz w:val="24"/>
                <w:szCs w:val="24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تحصیلات: دکترای تخصصی (</w:t>
            </w:r>
            <w:r w:rsidRPr="00212ECA">
              <w:rPr>
                <w:rFonts w:asciiTheme="majorBidi" w:eastAsia="Times New Roman" w:hAnsiTheme="majorBidi"/>
                <w:color w:val="000000" w:themeColor="text1"/>
              </w:rPr>
              <w:t>Ph.D</w:t>
            </w: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): برنامه ریزی درسی، دانشگاه علوم و تحقیقات تهران، 1388 .</w:t>
            </w:r>
          </w:p>
        </w:tc>
      </w:tr>
      <w:tr w:rsidR="00925E0B" w:rsidRPr="00212ECA" w14:paraId="238410CD" w14:textId="77777777" w:rsidTr="00433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3"/>
          </w:tcPr>
          <w:p w14:paraId="3505330C" w14:textId="77B951CE" w:rsidR="00925E0B" w:rsidRPr="00212ECA" w:rsidRDefault="00925E0B" w:rsidP="0072201F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 xml:space="preserve">رتبه علمی: </w:t>
            </w:r>
            <w:r w:rsidR="00BC51C9">
              <w:rPr>
                <w:rFonts w:asciiTheme="majorBidi" w:eastAsia="Times New Roman" w:hAnsiTheme="majorBidi" w:hint="cs"/>
                <w:color w:val="000000" w:themeColor="text1"/>
                <w:rtl/>
              </w:rPr>
              <w:t>استاد</w:t>
            </w:r>
            <w:r w:rsidR="00322C77">
              <w:rPr>
                <w:rFonts w:asciiTheme="majorBidi" w:eastAsia="Times New Roman" w:hAnsiTheme="majorBidi" w:hint="cs"/>
                <w:color w:val="000000" w:themeColor="text1"/>
                <w:rtl/>
              </w:rPr>
              <w:t xml:space="preserve"> </w:t>
            </w:r>
          </w:p>
        </w:tc>
      </w:tr>
      <w:tr w:rsidR="00322C77" w:rsidRPr="00212ECA" w14:paraId="2D050B28" w14:textId="77777777" w:rsidTr="0043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3"/>
          </w:tcPr>
          <w:p w14:paraId="7CC502B0" w14:textId="36952C92" w:rsidR="00322C77" w:rsidRPr="00212ECA" w:rsidRDefault="00322C77" w:rsidP="00322C77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رشته علمی:</w:t>
            </w:r>
            <w:r w:rsidRPr="00322C77"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  <w:t xml:space="preserve"> </w:t>
            </w:r>
            <w:r w:rsidRPr="00322C77">
              <w:rPr>
                <w:rFonts w:asciiTheme="majorBidi" w:eastAsia="Times New Roman" w:hAnsiTheme="majorBidi"/>
                <w:color w:val="000000" w:themeColor="text1"/>
                <w:rtl/>
              </w:rPr>
              <w:t>برنامه ریزی درسی</w:t>
            </w:r>
          </w:p>
        </w:tc>
      </w:tr>
      <w:tr w:rsidR="001D55FB" w:rsidRPr="00212ECA" w14:paraId="0E2038C0" w14:textId="77777777" w:rsidTr="004335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14:paraId="1C856037" w14:textId="53AB13AF" w:rsidR="001D55FB" w:rsidRPr="00212ECA" w:rsidRDefault="001D55FB" w:rsidP="00851E37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وب سایت:</w:t>
            </w:r>
            <w:r w:rsidR="00F335DC">
              <w:rPr>
                <w:rFonts w:asciiTheme="majorBidi" w:eastAsia="Times New Roman" w:hAnsiTheme="majorBidi" w:hint="cs"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color w:val="000000" w:themeColor="text1"/>
              </w:rPr>
              <w:t>www.Dr-Hashemi.com</w:t>
            </w:r>
          </w:p>
        </w:tc>
        <w:tc>
          <w:tcPr>
            <w:tcW w:w="5817" w:type="dxa"/>
          </w:tcPr>
          <w:p w14:paraId="43C8EC5B" w14:textId="3BB6C35D" w:rsidR="001D55FB" w:rsidRPr="00212ECA" w:rsidRDefault="001D55FB" w:rsidP="00851E3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ایمیل: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Hmd_hashemi@yahoo.com</w:t>
            </w:r>
          </w:p>
        </w:tc>
      </w:tr>
      <w:tr w:rsidR="001D55FB" w:rsidRPr="00212ECA" w14:paraId="703B67AF" w14:textId="77777777" w:rsidTr="004335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0" w:type="dxa"/>
            <w:gridSpan w:val="2"/>
          </w:tcPr>
          <w:p w14:paraId="052DE17D" w14:textId="6EAB4EC1" w:rsidR="001D55FB" w:rsidRPr="00212ECA" w:rsidRDefault="000F3E29" w:rsidP="00851E37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/>
                <w:color w:val="000000" w:themeColor="text1"/>
                <w:rtl/>
              </w:rPr>
              <w:t>ایمیل</w:t>
            </w:r>
            <w:r w:rsidR="001D55FB"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 xml:space="preserve">: </w:t>
            </w:r>
            <w:r w:rsidR="00251EED" w:rsidRPr="00251EED">
              <w:rPr>
                <w:rFonts w:asciiTheme="majorBidi" w:eastAsia="Times New Roman" w:hAnsiTheme="majorBidi"/>
                <w:color w:val="000000" w:themeColor="text1"/>
              </w:rPr>
              <w:t>seyedahmad.hashemi@iau.ac.ir</w:t>
            </w:r>
          </w:p>
        </w:tc>
        <w:tc>
          <w:tcPr>
            <w:tcW w:w="5817" w:type="dxa"/>
          </w:tcPr>
          <w:p w14:paraId="4C3033AE" w14:textId="392BF783" w:rsidR="001D55FB" w:rsidRPr="00212ECA" w:rsidRDefault="00C459CE" w:rsidP="00851E3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آدرس: استان فارس، شهرستان لامرد، دانشگاه آزاد اسلامی.</w:t>
            </w:r>
          </w:p>
        </w:tc>
      </w:tr>
      <w:tr w:rsidR="00925E0B" w:rsidRPr="00212ECA" w14:paraId="4EC09B53" w14:textId="77777777" w:rsidTr="002001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27" w:type="dxa"/>
            <w:gridSpan w:val="3"/>
            <w:shd w:val="clear" w:color="auto" w:fill="auto"/>
          </w:tcPr>
          <w:p w14:paraId="66C32F62" w14:textId="77777777" w:rsidR="00C459CE" w:rsidRPr="00212ECA" w:rsidRDefault="00C459C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</w:p>
          <w:p w14:paraId="273F9EEC" w14:textId="587079AA" w:rsidR="00925E0B" w:rsidRPr="00212ECA" w:rsidRDefault="000D1F62" w:rsidP="000D1F62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="00925E0B" w:rsidRPr="00212ECA">
              <w:rPr>
                <w:rFonts w:asciiTheme="majorBidi" w:eastAsia="Times New Roman" w:hAnsiTheme="majorBidi"/>
                <w:color w:val="000000" w:themeColor="text1"/>
                <w:sz w:val="28"/>
                <w:szCs w:val="28"/>
                <w:rtl/>
              </w:rPr>
              <w:t>تجارب شغلی</w:t>
            </w:r>
            <w:r w:rsidR="00532155" w:rsidRPr="00212ECA">
              <w:rPr>
                <w:rFonts w:asciiTheme="majorBidi" w:eastAsia="Times New Roman" w:hAnsiTheme="majorBidi"/>
                <w:color w:val="000000" w:themeColor="text1"/>
                <w:sz w:val="28"/>
                <w:szCs w:val="28"/>
                <w:rtl/>
              </w:rPr>
              <w:t xml:space="preserve"> در حوزه</w:t>
            </w:r>
            <w:r w:rsidR="00B92FD0">
              <w:rPr>
                <w:rFonts w:asciiTheme="majorBidi" w:eastAsia="Times New Roman" w:hAnsiTheme="majorBidi" w:hint="cs"/>
                <w:color w:val="000000" w:themeColor="text1"/>
                <w:sz w:val="28"/>
                <w:szCs w:val="28"/>
                <w:rtl/>
              </w:rPr>
              <w:softHyphen/>
            </w:r>
            <w:r w:rsidR="00532155" w:rsidRPr="00212ECA">
              <w:rPr>
                <w:rFonts w:asciiTheme="majorBidi" w:eastAsia="Times New Roman" w:hAnsiTheme="majorBidi"/>
                <w:color w:val="000000" w:themeColor="text1"/>
                <w:sz w:val="28"/>
                <w:szCs w:val="28"/>
                <w:rtl/>
              </w:rPr>
              <w:t xml:space="preserve"> آموزش عالی</w:t>
            </w:r>
          </w:p>
        </w:tc>
      </w:tr>
      <w:tr w:rsidR="00925E0B" w:rsidRPr="00212ECA" w14:paraId="3C42C164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4E13A5F4" w14:textId="77777777" w:rsidR="00925E0B" w:rsidRPr="00212ECA" w:rsidRDefault="00925E0B" w:rsidP="006D6ED5">
            <w:pPr>
              <w:spacing w:after="0"/>
              <w:jc w:val="both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ردیف</w:t>
            </w:r>
          </w:p>
        </w:tc>
        <w:tc>
          <w:tcPr>
            <w:tcW w:w="10282" w:type="dxa"/>
            <w:gridSpan w:val="2"/>
          </w:tcPr>
          <w:p w14:paraId="62D26392" w14:textId="67B4D53A" w:rsidR="00925E0B" w:rsidRPr="00212ECA" w:rsidRDefault="00925E0B" w:rsidP="002001E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عنوان تجربه شغلی</w:t>
            </w:r>
          </w:p>
        </w:tc>
      </w:tr>
      <w:tr w:rsidR="00925E0B" w:rsidRPr="00212ECA" w14:paraId="490733C5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801DBA3" w14:textId="77777777" w:rsidR="00925E0B" w:rsidRPr="00212ECA" w:rsidRDefault="00925E0B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1</w:t>
            </w:r>
          </w:p>
        </w:tc>
        <w:tc>
          <w:tcPr>
            <w:tcW w:w="10282" w:type="dxa"/>
            <w:gridSpan w:val="2"/>
          </w:tcPr>
          <w:p w14:paraId="1953D52A" w14:textId="5563B03A" w:rsidR="00800F14" w:rsidRPr="00212ECA" w:rsidRDefault="00800F14" w:rsidP="00DD54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   </w:t>
            </w:r>
            <w:r w:rsidR="00DD5463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E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ditorial </w:t>
            </w:r>
            <w:r w:rsidR="00DD5463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B</w:t>
            </w:r>
            <w:r w:rsidR="00315378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oard of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 Sumerianz </w:t>
            </w:r>
            <w:r w:rsidR="00DD5463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J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ournal of Education, Linguistics and Literature</w:t>
            </w:r>
          </w:p>
          <w:p w14:paraId="719A56F7" w14:textId="40257B75" w:rsidR="00CD1B44" w:rsidRPr="00212ECA" w:rsidRDefault="007C5CA6" w:rsidP="00800F14">
            <w:pPr>
              <w:bidi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hyperlink r:id="rId10" w:anchor="s" w:history="1">
              <w:r w:rsidR="00CD1B44" w:rsidRPr="00212ECA">
                <w:rPr>
                  <w:rStyle w:val="Hyperlink"/>
                  <w:rFonts w:asciiTheme="majorBidi" w:eastAsia="Times New Roman" w:hAnsiTheme="majorBidi"/>
                  <w:b/>
                  <w:bCs/>
                  <w:color w:val="0070C0"/>
                  <w:sz w:val="24"/>
                  <w:szCs w:val="24"/>
                </w:rPr>
                <w:t>http://www.sumerianz.com/?ic=journal-home&amp;journal=33&amp;info=edit#s</w:t>
              </w:r>
            </w:hyperlink>
          </w:p>
        </w:tc>
      </w:tr>
      <w:tr w:rsidR="009C027A" w:rsidRPr="00212ECA" w14:paraId="1D0043F1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2B27D746" w14:textId="2E3B3298" w:rsidR="009C027A" w:rsidRPr="00212ECA" w:rsidRDefault="009C027A" w:rsidP="006D6ED5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10282" w:type="dxa"/>
            <w:gridSpan w:val="2"/>
          </w:tcPr>
          <w:p w14:paraId="327A684E" w14:textId="3BB5147B" w:rsidR="009C027A" w:rsidRPr="00212ECA" w:rsidRDefault="009C027A" w:rsidP="009B0DD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9C027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سردبير فصلنامه علمي پژوهشي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پژوهشنامه تربیتی</w:t>
            </w:r>
            <w:r w:rsidR="00F601CA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="00907B4C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        </w:t>
            </w:r>
            <w:r w:rsidR="00F601CA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              </w:t>
            </w:r>
            <w:r w:rsidR="00BC51CC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    </w:t>
            </w:r>
            <w:r w:rsidR="008D1760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     </w:t>
            </w:r>
            <w:r w:rsidR="009B0DD2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</w:t>
            </w:r>
            <w:r w:rsidR="00F81953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                           </w:t>
            </w:r>
            <w:r w:rsidR="009B0DD2" w:rsidRPr="009B0DD2">
              <w:rPr>
                <w:rStyle w:val="IntenseQuoteChar"/>
              </w:rPr>
              <w:t>https://edu.bojnourd.iau.ir</w:t>
            </w:r>
            <w:r w:rsidR="009B0DD2" w:rsidRPr="009B0DD2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/</w:t>
            </w:r>
          </w:p>
        </w:tc>
      </w:tr>
      <w:tr w:rsidR="00925E0B" w:rsidRPr="00212ECA" w14:paraId="6806DAB9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3459F817" w14:textId="0BD577F5" w:rsidR="00925E0B" w:rsidRPr="00212ECA" w:rsidRDefault="009C027A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10282" w:type="dxa"/>
            <w:gridSpan w:val="2"/>
          </w:tcPr>
          <w:p w14:paraId="584E7832" w14:textId="2A246E29" w:rsidR="00925E0B" w:rsidRPr="00212ECA" w:rsidRDefault="00925E0B" w:rsidP="00DD546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سردبير فصلنامه علمي پژوهشي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Journal of </w:t>
            </w:r>
            <w:r w:rsidR="00DD5463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E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ducation </w:t>
            </w:r>
            <w:r w:rsidR="00DD5463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E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xperiences</w:t>
            </w:r>
          </w:p>
          <w:p w14:paraId="7A8F56EE" w14:textId="59995300" w:rsidR="00CD1B44" w:rsidRPr="00212ECA" w:rsidRDefault="007C5CA6" w:rsidP="00CD1B44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hyperlink r:id="rId11" w:history="1">
              <w:r w:rsidR="00CD1B44" w:rsidRPr="00212ECA">
                <w:rPr>
                  <w:rStyle w:val="Hyperlink"/>
                  <w:rFonts w:asciiTheme="majorBidi" w:eastAsia="Times New Roman" w:hAnsiTheme="majorBidi"/>
                  <w:b/>
                  <w:bCs/>
                  <w:color w:val="0070C0"/>
                  <w:sz w:val="24"/>
                  <w:szCs w:val="24"/>
                </w:rPr>
                <w:t>http://jee.iaulamerd.ac.ir/</w:t>
              </w:r>
            </w:hyperlink>
          </w:p>
        </w:tc>
      </w:tr>
      <w:tr w:rsidR="00925E0B" w:rsidRPr="00212ECA" w14:paraId="0906BB1A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A01EB8F" w14:textId="7EB16C70" w:rsidR="00925E0B" w:rsidRPr="00212ECA" w:rsidRDefault="009C027A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</w:t>
            </w:r>
          </w:p>
        </w:tc>
        <w:tc>
          <w:tcPr>
            <w:tcW w:w="10282" w:type="dxa"/>
            <w:gridSpan w:val="2"/>
          </w:tcPr>
          <w:p w14:paraId="521E2E1A" w14:textId="67108D40" w:rsidR="00925E0B" w:rsidRPr="00212ECA" w:rsidRDefault="00925E0B" w:rsidP="009E337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سردبیر فصلنامه علمی پژوهشی آموزش و</w:t>
            </w:r>
            <w:r w:rsidR="00642E53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="009E337D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>بهبود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منابع انسانی.</w:t>
            </w:r>
          </w:p>
          <w:p w14:paraId="66B6AC8E" w14:textId="30318857" w:rsidR="00CD1B44" w:rsidRPr="00212ECA" w:rsidRDefault="007C5CA6" w:rsidP="00CD1B44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hyperlink r:id="rId12" w:history="1">
              <w:r w:rsidR="00CD1B44" w:rsidRPr="00212ECA">
                <w:rPr>
                  <w:rStyle w:val="Hyperlink"/>
                  <w:rFonts w:asciiTheme="majorBidi" w:eastAsia="Times New Roman" w:hAnsiTheme="majorBidi"/>
                  <w:b/>
                  <w:bCs/>
                  <w:color w:val="0070C0"/>
                  <w:sz w:val="24"/>
                  <w:szCs w:val="24"/>
                </w:rPr>
                <w:t>http://jtihr.iaulamerd.ac.ir/?lang=en</w:t>
              </w:r>
            </w:hyperlink>
          </w:p>
        </w:tc>
      </w:tr>
      <w:tr w:rsidR="00925E0B" w:rsidRPr="00212ECA" w14:paraId="04FED5D0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2447D0E" w14:textId="168BE3F2" w:rsidR="00925E0B" w:rsidRPr="00212ECA" w:rsidRDefault="00DD3FF9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</w:t>
            </w:r>
          </w:p>
        </w:tc>
        <w:tc>
          <w:tcPr>
            <w:tcW w:w="10282" w:type="dxa"/>
            <w:gridSpan w:val="2"/>
          </w:tcPr>
          <w:p w14:paraId="2F6B5618" w14:textId="173FF2D5" w:rsidR="00800F14" w:rsidRPr="00212ECA" w:rsidRDefault="00925E0B" w:rsidP="004E40B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</w:t>
            </w:r>
            <w:r w:rsidR="00800F14"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Advisory</w:t>
            </w:r>
            <w:r w:rsidR="00DD5463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 Review</w:t>
            </w:r>
            <w:r w:rsidR="00800F14"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 Board</w:t>
            </w:r>
            <w:r w:rsidR="00DD5463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 of</w:t>
            </w:r>
            <w:r w:rsidR="00800F14"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 Inte</w:t>
            </w:r>
            <w:r w:rsidR="004E40BE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 xml:space="preserve">rnational Journal of Instruction      </w:t>
            </w:r>
            <w:r w:rsidR="004E40BE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</w:t>
            </w:r>
            <w:r w:rsidR="004E40BE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International</w:t>
            </w:r>
          </w:p>
          <w:p w14:paraId="252E8707" w14:textId="43D2A22C" w:rsidR="00CD1B44" w:rsidRPr="00212ECA" w:rsidRDefault="007C5CA6" w:rsidP="00800F14">
            <w:pPr>
              <w:bidi w:val="0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hyperlink r:id="rId13" w:history="1">
              <w:r w:rsidR="00CD1B44" w:rsidRPr="00212ECA">
                <w:rPr>
                  <w:rStyle w:val="Hyperlink"/>
                  <w:rFonts w:asciiTheme="majorBidi" w:eastAsia="Times New Roman" w:hAnsiTheme="majorBidi"/>
                  <w:b/>
                  <w:bCs/>
                  <w:color w:val="0070C0"/>
                  <w:sz w:val="24"/>
                  <w:szCs w:val="24"/>
                </w:rPr>
                <w:t>http://www.e-iji.net/advisory-review-board</w:t>
              </w:r>
            </w:hyperlink>
          </w:p>
        </w:tc>
      </w:tr>
      <w:tr w:rsidR="00A05824" w:rsidRPr="00212ECA" w14:paraId="385E6FA8" w14:textId="77777777" w:rsidTr="00B8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4E295530" w14:textId="1BF83618" w:rsidR="00A05824" w:rsidRPr="00212ECA" w:rsidRDefault="00DD3FF9" w:rsidP="006D6ED5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</w:t>
            </w:r>
          </w:p>
        </w:tc>
        <w:tc>
          <w:tcPr>
            <w:tcW w:w="10282" w:type="dxa"/>
            <w:gridSpan w:val="2"/>
          </w:tcPr>
          <w:p w14:paraId="1CA8CDE6" w14:textId="4DF46E23" w:rsidR="00443E77" w:rsidRDefault="00A05824" w:rsidP="00CE61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>عضو هیات تحریریه دوماهنامه  علمی- پژوهشی رهیافتی نو درمدیریت آموزشی</w:t>
            </w:r>
            <w:r w:rsidR="00CE61BF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                        </w:t>
            </w:r>
            <w:r w:rsidR="008B55DF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   </w:t>
            </w:r>
            <w:hyperlink r:id="rId14" w:history="1">
              <w:r w:rsidR="00D62BF2" w:rsidRPr="0046575D">
                <w:rPr>
                  <w:rStyle w:val="Hyperlink"/>
                  <w:sz w:val="28"/>
                  <w:szCs w:val="28"/>
                </w:rPr>
                <w:t>http://jedu.miau.ac.ir/</w:t>
              </w:r>
            </w:hyperlink>
            <w:r w:rsidR="00CE61BF" w:rsidRPr="00CE61BF">
              <w:rPr>
                <w:rStyle w:val="IntenseEmphasis"/>
                <w:rFonts w:hint="cs"/>
                <w:sz w:val="28"/>
                <w:szCs w:val="28"/>
                <w:rtl/>
              </w:rPr>
              <w:t xml:space="preserve">                                           </w:t>
            </w:r>
            <w:r w:rsidR="008B55DF" w:rsidRPr="00CE61BF">
              <w:rPr>
                <w:rStyle w:val="IntenseEmphasis"/>
                <w:rFonts w:hint="cs"/>
                <w:sz w:val="28"/>
                <w:szCs w:val="28"/>
                <w:rtl/>
              </w:rPr>
              <w:t xml:space="preserve">     </w:t>
            </w:r>
            <w:r w:rsidR="00CE61BF" w:rsidRPr="00CE61BF">
              <w:rPr>
                <w:rStyle w:val="IntenseEmphasis"/>
                <w:rFonts w:hint="cs"/>
                <w:sz w:val="28"/>
                <w:szCs w:val="28"/>
                <w:rtl/>
              </w:rPr>
              <w:t xml:space="preserve">                                     </w:t>
            </w:r>
          </w:p>
          <w:p w14:paraId="22B5ED54" w14:textId="56D1BF60" w:rsidR="00A05824" w:rsidRPr="00212ECA" w:rsidRDefault="005300AD" w:rsidP="008B55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4E290F">
              <w:rPr>
                <w:rFonts w:asciiTheme="majorBidi" w:eastAsia="Times New Roman" w:hAnsiTheme="majorBidi" w:hint="cs"/>
                <w:b/>
                <w:bCs/>
                <w:color w:val="31849B" w:themeColor="accent5" w:themeShade="BF"/>
                <w:rtl/>
              </w:rPr>
              <w:t xml:space="preserve"> </w:t>
            </w:r>
            <w:r w:rsidR="00443E77" w:rsidRPr="004E290F">
              <w:rPr>
                <w:rFonts w:asciiTheme="majorBidi" w:eastAsia="Times New Roman" w:hAnsiTheme="majorBidi" w:hint="cs"/>
                <w:b/>
                <w:bCs/>
                <w:color w:val="31849B" w:themeColor="accent5" w:themeShade="BF"/>
                <w:rtl/>
              </w:rPr>
              <w:t xml:space="preserve">                                                                                                                        </w:t>
            </w:r>
            <w:r w:rsidR="008B55DF">
              <w:rPr>
                <w:rFonts w:asciiTheme="majorBidi" w:eastAsia="Times New Roman" w:hAnsiTheme="majorBidi" w:hint="cs"/>
                <w:b/>
                <w:bCs/>
                <w:color w:val="31849B" w:themeColor="accent5" w:themeShade="BF"/>
                <w:rtl/>
              </w:rPr>
              <w:t xml:space="preserve">                             </w:t>
            </w:r>
          </w:p>
        </w:tc>
      </w:tr>
      <w:tr w:rsidR="00C91E5F" w:rsidRPr="00212ECA" w14:paraId="0208D735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  <w:shd w:val="clear" w:color="auto" w:fill="FFFFFF" w:themeFill="background1"/>
          </w:tcPr>
          <w:p w14:paraId="72B0F1A3" w14:textId="2834C2CE" w:rsidR="00C91E5F" w:rsidRDefault="00C91E5F" w:rsidP="006D6ED5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</w:t>
            </w:r>
          </w:p>
        </w:tc>
        <w:tc>
          <w:tcPr>
            <w:tcW w:w="10282" w:type="dxa"/>
            <w:gridSpan w:val="2"/>
            <w:shd w:val="clear" w:color="auto" w:fill="FFFFFF" w:themeFill="background1"/>
          </w:tcPr>
          <w:p w14:paraId="0932EF09" w14:textId="7C4C5BC9" w:rsidR="00C91E5F" w:rsidRPr="00F81953" w:rsidRDefault="00BF581B" w:rsidP="009B0D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b/>
                <w:bCs/>
                <w:rtl/>
              </w:rPr>
            </w:pPr>
            <w:r w:rsidRPr="00F81953">
              <w:rPr>
                <w:rFonts w:hint="cs"/>
                <w:b/>
                <w:bCs/>
                <w:rtl/>
              </w:rPr>
              <w:t>عضو هیات تحریریه فصلنامه  آموزش وپرورش</w:t>
            </w:r>
            <w:r w:rsidR="00F81953" w:rsidRPr="00F81953">
              <w:rPr>
                <w:rStyle w:val="Emphasis"/>
                <w:rFonts w:hint="cs"/>
                <w:b/>
                <w:bCs/>
                <w:rtl/>
              </w:rPr>
              <w:t xml:space="preserve"> </w:t>
            </w:r>
            <w:r w:rsidR="009B0DD2">
              <w:rPr>
                <w:rStyle w:val="Emphasis"/>
                <w:rFonts w:hint="cs"/>
                <w:b/>
                <w:bCs/>
                <w:rtl/>
              </w:rPr>
              <w:t xml:space="preserve"> متعالی</w:t>
            </w:r>
            <w:r w:rsidR="00F81953" w:rsidRPr="00F81953">
              <w:rPr>
                <w:rStyle w:val="Emphasis"/>
                <w:rFonts w:hint="cs"/>
                <w:b/>
                <w:bCs/>
                <w:rtl/>
              </w:rPr>
              <w:t xml:space="preserve">         </w:t>
            </w:r>
            <w:r w:rsidR="00F81953">
              <w:rPr>
                <w:rStyle w:val="Emphasis"/>
                <w:rFonts w:hint="cs"/>
                <w:b/>
                <w:bCs/>
                <w:rtl/>
              </w:rPr>
              <w:t xml:space="preserve">       </w:t>
            </w:r>
            <w:r w:rsidR="009D7D18">
              <w:rPr>
                <w:rStyle w:val="Emphasis"/>
                <w:rFonts w:hint="cs"/>
                <w:b/>
                <w:bCs/>
                <w:rtl/>
              </w:rPr>
              <w:t xml:space="preserve">        </w:t>
            </w:r>
            <w:r w:rsidR="00F81953">
              <w:rPr>
                <w:rStyle w:val="Emphasis"/>
                <w:rFonts w:hint="cs"/>
                <w:b/>
                <w:bCs/>
                <w:rtl/>
              </w:rPr>
              <w:t xml:space="preserve">            </w:t>
            </w:r>
            <w:r w:rsidR="009B0DD2">
              <w:rPr>
                <w:rStyle w:val="Emphasis"/>
                <w:rFonts w:hint="cs"/>
                <w:b/>
                <w:bCs/>
                <w:rtl/>
              </w:rPr>
              <w:t xml:space="preserve">                 </w:t>
            </w:r>
            <w:r w:rsidR="00F81953">
              <w:rPr>
                <w:rStyle w:val="Emphasis"/>
                <w:rFonts w:hint="cs"/>
                <w:b/>
                <w:bCs/>
                <w:rtl/>
              </w:rPr>
              <w:t xml:space="preserve">                        </w:t>
            </w:r>
            <w:r w:rsidR="009B0DD2" w:rsidRPr="009B0DD2">
              <w:rPr>
                <w:rStyle w:val="IntenseQuoteChar"/>
              </w:rPr>
              <w:t>https://tej.sanandaj.iau.ir</w:t>
            </w:r>
            <w:r w:rsidR="009B0DD2" w:rsidRPr="009B0DD2">
              <w:rPr>
                <w:rStyle w:val="Emphasis"/>
                <w:b/>
                <w:bCs/>
                <w:rtl/>
              </w:rPr>
              <w:t>/</w:t>
            </w:r>
          </w:p>
        </w:tc>
      </w:tr>
      <w:tr w:rsidR="007A509E" w:rsidRPr="00212ECA" w14:paraId="00A58CE4" w14:textId="77777777" w:rsidTr="00B86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0FD1BAFC" w14:textId="5290A416" w:rsidR="007A509E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</w:t>
            </w:r>
          </w:p>
        </w:tc>
        <w:tc>
          <w:tcPr>
            <w:tcW w:w="10282" w:type="dxa"/>
            <w:gridSpan w:val="2"/>
          </w:tcPr>
          <w:p w14:paraId="7BFEFFBA" w14:textId="2035FF52" w:rsidR="007A509E" w:rsidRPr="00F81953" w:rsidRDefault="007A509E" w:rsidP="009B0D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عضو هیات تحریریه مجله مهندسی آموزشی- تکنولوژی وطراحی آموزشی</w:t>
            </w:r>
          </w:p>
        </w:tc>
      </w:tr>
      <w:tr w:rsidR="00925E0B" w:rsidRPr="00212ECA" w14:paraId="69CF37E5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3F5D3DDE" w14:textId="4E77AEB0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</w:t>
            </w:r>
          </w:p>
        </w:tc>
        <w:tc>
          <w:tcPr>
            <w:tcW w:w="10282" w:type="dxa"/>
            <w:gridSpan w:val="2"/>
          </w:tcPr>
          <w:p w14:paraId="771B350D" w14:textId="77777777" w:rsidR="00925E0B" w:rsidRPr="00212ECA" w:rsidRDefault="00925E0B" w:rsidP="006D6E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bookmarkStart w:id="0" w:name="_GoBack"/>
            <w:bookmarkEnd w:id="0"/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عضو کمیته مصاحبه دوره دکتری تخصصی علوم تربیتی دانشگاه آزاد اسلامی از سال 1396 تا كنون. </w:t>
            </w:r>
          </w:p>
        </w:tc>
      </w:tr>
      <w:tr w:rsidR="00925E0B" w:rsidRPr="00212ECA" w14:paraId="5EEE01F9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4DA035EA" w14:textId="15B04E0B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10</w:t>
            </w:r>
          </w:p>
        </w:tc>
        <w:tc>
          <w:tcPr>
            <w:tcW w:w="10282" w:type="dxa"/>
            <w:gridSpan w:val="2"/>
          </w:tcPr>
          <w:p w14:paraId="1641372A" w14:textId="52773253" w:rsidR="00925E0B" w:rsidRPr="00212ECA" w:rsidRDefault="00925E0B" w:rsidP="006D6ED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رییس دانشگاه ازاد اسلامی واحد لامرد از آ</w:t>
            </w:r>
            <w:r w:rsidR="0043357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ذر 1394 تا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کنون .</w:t>
            </w:r>
          </w:p>
        </w:tc>
      </w:tr>
      <w:tr w:rsidR="00925E0B" w:rsidRPr="00212ECA" w14:paraId="2CAC72A7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BCEA4BE" w14:textId="757CF062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</w:t>
            </w:r>
          </w:p>
        </w:tc>
        <w:tc>
          <w:tcPr>
            <w:tcW w:w="10282" w:type="dxa"/>
            <w:gridSpan w:val="2"/>
          </w:tcPr>
          <w:p w14:paraId="7192ED74" w14:textId="77777777" w:rsidR="00925E0B" w:rsidRPr="00212ECA" w:rsidRDefault="00925E0B" w:rsidP="006D6E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معاونت آموزشی و دانشجویی دانشگاه آزاد اسلامی واحد لامرد از سال 1388 تا 1394.</w:t>
            </w:r>
          </w:p>
        </w:tc>
      </w:tr>
      <w:tr w:rsidR="00925E0B" w:rsidRPr="00212ECA" w14:paraId="2F2276D7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EB73FB7" w14:textId="19AE13EB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</w:t>
            </w:r>
          </w:p>
        </w:tc>
        <w:tc>
          <w:tcPr>
            <w:tcW w:w="10282" w:type="dxa"/>
            <w:gridSpan w:val="2"/>
          </w:tcPr>
          <w:p w14:paraId="07144186" w14:textId="6DD7B6BA" w:rsidR="00925E0B" w:rsidRPr="00212ECA" w:rsidRDefault="00925E0B" w:rsidP="006D6ED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هیات علمی دانشگاه آزاد اسلامی واحد لامرد از سال 1385</w:t>
            </w:r>
            <w:r w:rsidR="0043357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تا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کنون.</w:t>
            </w:r>
          </w:p>
        </w:tc>
      </w:tr>
      <w:tr w:rsidR="00925E0B" w:rsidRPr="00212ECA" w14:paraId="6B32653B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835E2AE" w14:textId="732AA1D2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13</w:t>
            </w:r>
          </w:p>
        </w:tc>
        <w:tc>
          <w:tcPr>
            <w:tcW w:w="10282" w:type="dxa"/>
            <w:gridSpan w:val="2"/>
          </w:tcPr>
          <w:p w14:paraId="26461F7A" w14:textId="77777777" w:rsidR="00925E0B" w:rsidRPr="00212ECA" w:rsidRDefault="00925E0B" w:rsidP="006D6ED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مدیر گروه آموزش ابتدایی دانشگاه آزاد اسلامی واحد لامرد از سال 1385تا 1388.</w:t>
            </w:r>
          </w:p>
        </w:tc>
      </w:tr>
      <w:tr w:rsidR="00925E0B" w:rsidRPr="00212ECA" w14:paraId="1D4B6D7A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07628771" w14:textId="1613EFA1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14</w:t>
            </w:r>
          </w:p>
        </w:tc>
        <w:tc>
          <w:tcPr>
            <w:tcW w:w="10282" w:type="dxa"/>
            <w:gridSpan w:val="2"/>
          </w:tcPr>
          <w:p w14:paraId="69F2A907" w14:textId="2BAFDF2B" w:rsidR="00925E0B" w:rsidRPr="00212ECA" w:rsidRDefault="00925E0B" w:rsidP="0028609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نماینده تام الاختیار دانشگاه آزاد اسلامی استان فارس در تهیه بسته گفتمان سازی و اجرایی سازی نقشه جامع علمی کشور از سال 1395 تا 1396 .</w:t>
            </w:r>
          </w:p>
        </w:tc>
      </w:tr>
      <w:tr w:rsidR="005E1F70" w:rsidRPr="00212ECA" w14:paraId="21FD2F0C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2591687F" w14:textId="4BDBD077" w:rsidR="005E1F70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15</w:t>
            </w:r>
          </w:p>
        </w:tc>
        <w:tc>
          <w:tcPr>
            <w:tcW w:w="10282" w:type="dxa"/>
            <w:gridSpan w:val="2"/>
          </w:tcPr>
          <w:p w14:paraId="5662A913" w14:textId="6F67529C" w:rsidR="005E1F70" w:rsidRPr="00212ECA" w:rsidRDefault="005E1F70" w:rsidP="00800F1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کمیته علوم تربیتی کشوری دانشگاه آزاداسلامی ازسال1396</w:t>
            </w:r>
            <w:r w:rsidR="0053215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</w:t>
            </w:r>
            <w:r w:rsidR="00800F14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تاکنون</w:t>
            </w:r>
          </w:p>
        </w:tc>
      </w:tr>
      <w:tr w:rsidR="00925E0B" w:rsidRPr="00212ECA" w14:paraId="51F2D0C6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71B3A56D" w14:textId="0A66D1F3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16</w:t>
            </w:r>
          </w:p>
        </w:tc>
        <w:tc>
          <w:tcPr>
            <w:tcW w:w="10282" w:type="dxa"/>
            <w:gridSpan w:val="2"/>
          </w:tcPr>
          <w:p w14:paraId="13DE4B13" w14:textId="58BA69C6" w:rsidR="00925E0B" w:rsidRPr="00212ECA" w:rsidRDefault="00925E0B" w:rsidP="003C574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استاد مدعو دانشگاههای آزاد</w:t>
            </w:r>
            <w:r w:rsidR="00800F14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اسلامی واحدعلوم و تحقیقات</w:t>
            </w:r>
            <w:r w:rsidR="003C5740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کیش و امارات متحده عربی در</w:t>
            </w:r>
            <w:r w:rsidR="0053215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مقطع دکتری.</w:t>
            </w:r>
          </w:p>
        </w:tc>
      </w:tr>
      <w:tr w:rsidR="00925E0B" w:rsidRPr="00212ECA" w14:paraId="39388B2B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B401099" w14:textId="47C9861F" w:rsidR="00925E0B" w:rsidRPr="00212ECA" w:rsidRDefault="007A509E" w:rsidP="006D6ED5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17</w:t>
            </w:r>
          </w:p>
        </w:tc>
        <w:tc>
          <w:tcPr>
            <w:tcW w:w="10282" w:type="dxa"/>
            <w:gridSpan w:val="2"/>
          </w:tcPr>
          <w:p w14:paraId="13C9A12A" w14:textId="5CEDC4A4" w:rsidR="00925E0B" w:rsidRPr="00212ECA" w:rsidRDefault="00925E0B" w:rsidP="005116C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مدیر گروه دکتری برنامه ریزی درسی دانشگاه آزاد اسلامی واحد لامرد از سال 1393 تا </w:t>
            </w:r>
            <w:r w:rsidR="005116CD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1400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.</w:t>
            </w:r>
          </w:p>
        </w:tc>
      </w:tr>
      <w:tr w:rsidR="00BC4A51" w:rsidRPr="00212ECA" w14:paraId="4A3E7D6C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C274532" w14:textId="29E0DF70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18</w:t>
            </w:r>
          </w:p>
        </w:tc>
        <w:tc>
          <w:tcPr>
            <w:tcW w:w="10282" w:type="dxa"/>
            <w:gridSpan w:val="2"/>
          </w:tcPr>
          <w:p w14:paraId="699668C7" w14:textId="36551B82" w:rsidR="00BC4A51" w:rsidRPr="00212ECA" w:rsidRDefault="00642E53" w:rsidP="00642E5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>عضو نویسندگان</w:t>
            </w:r>
            <w:r w:rsidR="00BC4A51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دانشنامه ایرانی برنامه درسی.</w:t>
            </w:r>
          </w:p>
        </w:tc>
      </w:tr>
      <w:tr w:rsidR="00BC4A51" w:rsidRPr="00212ECA" w14:paraId="7D1CE967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A5E7DFC" w14:textId="1D23D744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19</w:t>
            </w:r>
          </w:p>
        </w:tc>
        <w:tc>
          <w:tcPr>
            <w:tcW w:w="10282" w:type="dxa"/>
            <w:gridSpan w:val="2"/>
          </w:tcPr>
          <w:p w14:paraId="76142002" w14:textId="15113A4F" w:rsidR="00BC4A51" w:rsidRPr="00212ECA" w:rsidRDefault="00BC4A51" w:rsidP="0028609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کمیته علمی همایش جنوب استان، محور رشد و توسعه ی فارس در سال 1388.</w:t>
            </w:r>
          </w:p>
        </w:tc>
      </w:tr>
      <w:tr w:rsidR="00BC4A51" w:rsidRPr="00212ECA" w14:paraId="3601F297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9331E36" w14:textId="11EC93FD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20</w:t>
            </w:r>
          </w:p>
        </w:tc>
        <w:tc>
          <w:tcPr>
            <w:tcW w:w="10282" w:type="dxa"/>
            <w:gridSpan w:val="2"/>
          </w:tcPr>
          <w:p w14:paraId="191AD8F5" w14:textId="50F69954" w:rsidR="00BC4A51" w:rsidRPr="00212ECA" w:rsidRDefault="00BC4A51" w:rsidP="0028609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کمیته علمی همایش لامرد در افق توسعه ی 1404 در سال 1389.</w:t>
            </w:r>
          </w:p>
        </w:tc>
      </w:tr>
      <w:tr w:rsidR="00BC4A51" w:rsidRPr="00212ECA" w14:paraId="119F1B9A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03C45E8E" w14:textId="6BE18FCB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21</w:t>
            </w:r>
          </w:p>
        </w:tc>
        <w:tc>
          <w:tcPr>
            <w:tcW w:w="10282" w:type="dxa"/>
            <w:gridSpan w:val="2"/>
          </w:tcPr>
          <w:p w14:paraId="1F6C1CF1" w14:textId="03CDB94D" w:rsidR="00BC4A51" w:rsidRPr="00212ECA" w:rsidRDefault="00BC4A51" w:rsidP="00BC4A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ستاد هم اندیشی اساتید دانشگاه آزاد اسلامی واحد لامرد از سال 1389 تاکنون.</w:t>
            </w:r>
          </w:p>
        </w:tc>
      </w:tr>
      <w:tr w:rsidR="00BC4A51" w:rsidRPr="00212ECA" w14:paraId="065A7778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1FF29274" w14:textId="550FDE45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22</w:t>
            </w:r>
          </w:p>
        </w:tc>
        <w:tc>
          <w:tcPr>
            <w:tcW w:w="10282" w:type="dxa"/>
            <w:gridSpan w:val="2"/>
          </w:tcPr>
          <w:p w14:paraId="37E925C3" w14:textId="1F6500F0" w:rsidR="00BC4A51" w:rsidRPr="00212ECA" w:rsidRDefault="00BC4A51" w:rsidP="0028609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کمیته علمی همایش ملی آموزش و امنیت در سال 1390.</w:t>
            </w:r>
          </w:p>
        </w:tc>
      </w:tr>
      <w:tr w:rsidR="00BC4A51" w:rsidRPr="00212ECA" w14:paraId="43A4ACF3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7A5F0F6" w14:textId="090B51F2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23</w:t>
            </w:r>
          </w:p>
        </w:tc>
        <w:tc>
          <w:tcPr>
            <w:tcW w:w="10282" w:type="dxa"/>
            <w:gridSpan w:val="2"/>
          </w:tcPr>
          <w:p w14:paraId="1419FA51" w14:textId="00E1AD5D" w:rsidR="00BC4A51" w:rsidRPr="00212ECA" w:rsidRDefault="00BC4A51" w:rsidP="0028609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کمیته علمی اولین همایش ملی تحول و نوآوری در مدیریت آموزش عالی با تأکید بر ویژگی های استان فارس در سال 1390.</w:t>
            </w:r>
          </w:p>
        </w:tc>
      </w:tr>
      <w:tr w:rsidR="00BC4A51" w:rsidRPr="00212ECA" w14:paraId="08D6EB11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1F8BB09C" w14:textId="22BB1376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24</w:t>
            </w:r>
          </w:p>
        </w:tc>
        <w:tc>
          <w:tcPr>
            <w:tcW w:w="10282" w:type="dxa"/>
            <w:gridSpan w:val="2"/>
          </w:tcPr>
          <w:p w14:paraId="4D030B57" w14:textId="0278B4AA" w:rsidR="00BC4A51" w:rsidRPr="00212ECA" w:rsidRDefault="00BC4A51" w:rsidP="00BC4A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کمیته تخصصی گسترش</w:t>
            </w:r>
            <w:r w:rsidR="00BB48E2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در دانشگاه  آزاد اسلامی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استان فارس از سال</w:t>
            </w:r>
            <w:r w:rsidR="003C5740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1391 تا1394.</w:t>
            </w:r>
          </w:p>
        </w:tc>
      </w:tr>
      <w:tr w:rsidR="00BC4A51" w:rsidRPr="00212ECA" w14:paraId="5A86BF25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38049237" w14:textId="096A062F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25</w:t>
            </w:r>
          </w:p>
        </w:tc>
        <w:tc>
          <w:tcPr>
            <w:tcW w:w="10282" w:type="dxa"/>
            <w:gridSpan w:val="2"/>
          </w:tcPr>
          <w:p w14:paraId="226A13CF" w14:textId="6CC488C6" w:rsidR="00BC4A51" w:rsidRPr="00212ECA" w:rsidRDefault="00BC4A51" w:rsidP="0028609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کمیته علمی دومین همایش ملی تحول و نوآوری در آموزش عالی با تأکید بر ویژگی های استان فارس در سال 1391.</w:t>
            </w:r>
          </w:p>
        </w:tc>
      </w:tr>
      <w:tr w:rsidR="00BC4A51" w:rsidRPr="00212ECA" w14:paraId="68581737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7E5FCB33" w14:textId="0456ED17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26</w:t>
            </w:r>
          </w:p>
        </w:tc>
        <w:tc>
          <w:tcPr>
            <w:tcW w:w="10282" w:type="dxa"/>
            <w:gridSpan w:val="2"/>
          </w:tcPr>
          <w:p w14:paraId="3C035EC9" w14:textId="4ABFF26A" w:rsidR="00BC4A51" w:rsidRPr="00212ECA" w:rsidRDefault="00BC4A51" w:rsidP="0028609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دبیر کمیته علمی همایش زن جنوب در سال 1388.</w:t>
            </w:r>
          </w:p>
        </w:tc>
      </w:tr>
      <w:tr w:rsidR="00BC4A51" w:rsidRPr="00212ECA" w14:paraId="26EDC137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167F7CCA" w14:textId="3ACA6532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27</w:t>
            </w:r>
          </w:p>
        </w:tc>
        <w:tc>
          <w:tcPr>
            <w:tcW w:w="10282" w:type="dxa"/>
            <w:gridSpan w:val="2"/>
          </w:tcPr>
          <w:p w14:paraId="33E302C3" w14:textId="40C3B3D6" w:rsidR="00BC4A51" w:rsidRPr="00212ECA" w:rsidRDefault="00BC4A51" w:rsidP="0028609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دبیر </w:t>
            </w:r>
            <w:r w:rsidR="0053215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کمیته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علمی دومین همایش ملی تحول در برنامه درسی در سال 1398.</w:t>
            </w:r>
          </w:p>
        </w:tc>
      </w:tr>
      <w:tr w:rsidR="00BC4A51" w:rsidRPr="00212ECA" w14:paraId="43883BFA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0A1A34AC" w14:textId="633B283A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28</w:t>
            </w:r>
          </w:p>
        </w:tc>
        <w:tc>
          <w:tcPr>
            <w:tcW w:w="10282" w:type="dxa"/>
            <w:gridSpan w:val="2"/>
          </w:tcPr>
          <w:p w14:paraId="2A636E39" w14:textId="4A902B82" w:rsidR="00BC4A51" w:rsidRPr="00212ECA" w:rsidRDefault="00BC4A51" w:rsidP="00BC4A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رییس همایش ملی تحول دربرنامه درسی در سال 1397.</w:t>
            </w:r>
          </w:p>
        </w:tc>
      </w:tr>
      <w:tr w:rsidR="00BC4A51" w:rsidRPr="00212ECA" w14:paraId="1E588D9C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C71B34B" w14:textId="1775985D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29</w:t>
            </w:r>
          </w:p>
        </w:tc>
        <w:tc>
          <w:tcPr>
            <w:tcW w:w="10282" w:type="dxa"/>
            <w:gridSpan w:val="2"/>
          </w:tcPr>
          <w:p w14:paraId="10F83D69" w14:textId="68F2244B" w:rsidR="00BC4A51" w:rsidRPr="00212ECA" w:rsidRDefault="00BC4A51" w:rsidP="00BC4A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رییس همایش ملی نقش دانشگاه ها در کارآفرینی و اقتصاد دانش بنیان در سال 1396.</w:t>
            </w:r>
          </w:p>
        </w:tc>
      </w:tr>
      <w:tr w:rsidR="00BC4A51" w:rsidRPr="00212ECA" w14:paraId="23631D0B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1B0B1F0B" w14:textId="0D00E553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30</w:t>
            </w:r>
          </w:p>
        </w:tc>
        <w:tc>
          <w:tcPr>
            <w:tcW w:w="10282" w:type="dxa"/>
            <w:gridSpan w:val="2"/>
          </w:tcPr>
          <w:p w14:paraId="14B29DF9" w14:textId="58BD287C" w:rsidR="00BC4A51" w:rsidRPr="00212ECA" w:rsidRDefault="00BC4A51" w:rsidP="00BC4A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داور کمیته ارتقای اعضای هیات علمی دانشگاه آزاد اسلامي.</w:t>
            </w:r>
          </w:p>
        </w:tc>
      </w:tr>
      <w:tr w:rsidR="00BC4A51" w:rsidRPr="00212ECA" w14:paraId="0B4B8FDE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2C5E02B1" w14:textId="69BEA4D4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31</w:t>
            </w:r>
          </w:p>
        </w:tc>
        <w:tc>
          <w:tcPr>
            <w:tcW w:w="10282" w:type="dxa"/>
            <w:gridSpan w:val="2"/>
          </w:tcPr>
          <w:p w14:paraId="2D9A1605" w14:textId="5CD49ED1" w:rsidR="00BC4A51" w:rsidRPr="00212ECA" w:rsidRDefault="00BC4A51" w:rsidP="00BC4A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شورای مشورتی و سیاست گذاری اداره ی کل نظارت و ارزیابی آموزشی دانشگاه آزاد اسلامی در سال 1390.</w:t>
            </w:r>
          </w:p>
        </w:tc>
      </w:tr>
      <w:tr w:rsidR="00BC4A51" w:rsidRPr="00212ECA" w14:paraId="2599DCDF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CDAE727" w14:textId="3F03A5EA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32</w:t>
            </w:r>
          </w:p>
        </w:tc>
        <w:tc>
          <w:tcPr>
            <w:tcW w:w="10282" w:type="dxa"/>
            <w:gridSpan w:val="2"/>
          </w:tcPr>
          <w:p w14:paraId="24E2A327" w14:textId="00841A92" w:rsidR="00BC4A51" w:rsidRPr="00212ECA" w:rsidRDefault="00BC4A51" w:rsidP="00BC4A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هیات اجرای</w:t>
            </w:r>
            <w:r w:rsidR="002719A0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جذب دانشگاه آزاد اسلامی استان فارس از سال</w:t>
            </w:r>
            <w:r w:rsidR="002719A0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1395 تا 1398.</w:t>
            </w:r>
          </w:p>
        </w:tc>
      </w:tr>
      <w:tr w:rsidR="00BC4A51" w:rsidRPr="00212ECA" w14:paraId="5E9397CA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1ABB185A" w14:textId="5FE78F84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33</w:t>
            </w:r>
          </w:p>
        </w:tc>
        <w:tc>
          <w:tcPr>
            <w:tcW w:w="10282" w:type="dxa"/>
            <w:gridSpan w:val="2"/>
          </w:tcPr>
          <w:p w14:paraId="16A1F729" w14:textId="005B2AB9" w:rsidR="00BC4A51" w:rsidRPr="00212ECA" w:rsidRDefault="00BC4A51" w:rsidP="008342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عضو کارگروه آموزشی و تحصیلات تکمیلی </w:t>
            </w:r>
            <w:r w:rsidR="00542B29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دانشگاه آزاد اسلامی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استان فارس از سال 1393 تا 1394.</w:t>
            </w:r>
          </w:p>
        </w:tc>
      </w:tr>
      <w:tr w:rsidR="00BC4A51" w:rsidRPr="00212ECA" w14:paraId="2814D06C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5F330D8D" w14:textId="447B514F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34</w:t>
            </w:r>
          </w:p>
        </w:tc>
        <w:tc>
          <w:tcPr>
            <w:tcW w:w="10282" w:type="dxa"/>
            <w:gridSpan w:val="2"/>
          </w:tcPr>
          <w:p w14:paraId="449BCD03" w14:textId="3C196DBF" w:rsidR="00BC4A51" w:rsidRPr="00212ECA" w:rsidRDefault="00BC4A51" w:rsidP="002147C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عضوکمیته تخصصی شورای گسترش دانشگاه آزاداسلامی استان فارس از</w:t>
            </w:r>
            <w:r w:rsidR="004B6EAC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سال1397 تا 1398</w:t>
            </w:r>
            <w:r w:rsidR="002147C5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و1400تاکنون</w:t>
            </w:r>
          </w:p>
        </w:tc>
      </w:tr>
      <w:tr w:rsidR="00BC4A51" w:rsidRPr="00212ECA" w14:paraId="721CE5A2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418C7B07" w14:textId="5C0146FE" w:rsidR="00BC4A51" w:rsidRPr="00212ECA" w:rsidRDefault="007A509E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35</w:t>
            </w:r>
          </w:p>
        </w:tc>
        <w:tc>
          <w:tcPr>
            <w:tcW w:w="10282" w:type="dxa"/>
            <w:gridSpan w:val="2"/>
          </w:tcPr>
          <w:p w14:paraId="4558936F" w14:textId="5347B501" w:rsidR="00BC4A51" w:rsidRPr="00212ECA" w:rsidRDefault="00BC4A51" w:rsidP="00BC4A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کمیته نظارت بر مصوبات هیات امناء دانشگاه آزاد اسلامی استان فارس ازسال 1393 تا 1396 .</w:t>
            </w:r>
          </w:p>
        </w:tc>
      </w:tr>
      <w:tr w:rsidR="00BC4A51" w:rsidRPr="00212ECA" w14:paraId="2A56F3D1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1C91D70F" w14:textId="3BEFE5B1" w:rsidR="00BC4A51" w:rsidRPr="00212ECA" w:rsidRDefault="0056120C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36</w:t>
            </w:r>
          </w:p>
        </w:tc>
        <w:tc>
          <w:tcPr>
            <w:tcW w:w="10282" w:type="dxa"/>
            <w:gridSpan w:val="2"/>
          </w:tcPr>
          <w:p w14:paraId="21F40B01" w14:textId="074A6D30" w:rsidR="00BC4A51" w:rsidRPr="00212ECA" w:rsidRDefault="00BC4A51" w:rsidP="00BC4A5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کمیسیون دا</w:t>
            </w:r>
            <w:r w:rsidR="0043357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ئ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می هیات امنای </w:t>
            </w:r>
            <w:r w:rsidR="00DE3FB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دانشگاه آزاد اسلامی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استان فارس ازسال 1396 تا 1398</w:t>
            </w:r>
            <w:r w:rsidR="0053215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 و</w:t>
            </w:r>
            <w:r w:rsidR="00944D2A">
              <w:rPr>
                <w:rFonts w:asciiTheme="majorBidi" w:eastAsia="Times New Roman" w:hAnsiTheme="majorBidi" w:hint="cs"/>
                <w:b/>
                <w:bCs/>
                <w:color w:val="000000" w:themeColor="text1"/>
                <w:rtl/>
              </w:rPr>
              <w:t xml:space="preserve"> </w:t>
            </w:r>
            <w:r w:rsidR="0053215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1400 تاکنون.</w:t>
            </w:r>
          </w:p>
        </w:tc>
      </w:tr>
      <w:tr w:rsidR="00BC4A51" w:rsidRPr="00212ECA" w14:paraId="73CD38CB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64D45338" w14:textId="5781BE72" w:rsidR="00BC4A51" w:rsidRPr="00212ECA" w:rsidRDefault="0056120C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37</w:t>
            </w:r>
          </w:p>
        </w:tc>
        <w:tc>
          <w:tcPr>
            <w:tcW w:w="10282" w:type="dxa"/>
            <w:gridSpan w:val="2"/>
          </w:tcPr>
          <w:p w14:paraId="40897152" w14:textId="1D90F77E" w:rsidR="00BC4A51" w:rsidRPr="00212ECA" w:rsidRDefault="00BC4A51" w:rsidP="00BC4A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کمیته آمایش و گسترش رشته های دانشگاه آزاد اسلامی استان فارس در سال 1394.</w:t>
            </w:r>
          </w:p>
        </w:tc>
      </w:tr>
      <w:tr w:rsidR="00BC4A51" w:rsidRPr="00212ECA" w14:paraId="106C8FAF" w14:textId="77777777" w:rsidTr="00E86A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71A306E5" w14:textId="29F2E97D" w:rsidR="00BC4A51" w:rsidRPr="00212ECA" w:rsidRDefault="0056120C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38</w:t>
            </w:r>
          </w:p>
        </w:tc>
        <w:tc>
          <w:tcPr>
            <w:tcW w:w="10282" w:type="dxa"/>
            <w:gridSpan w:val="2"/>
          </w:tcPr>
          <w:p w14:paraId="164C83E4" w14:textId="55E3DED3" w:rsidR="00BC4A51" w:rsidRPr="00212ECA" w:rsidRDefault="00BC4A51" w:rsidP="0043357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عضو کارگروه تخصصی روانشناسی و مدیریت آموزشی </w:t>
            </w:r>
            <w:r w:rsidR="0043357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دانشگاه آزاد اسلامی استان فارس از سال 1396 تا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كنون .</w:t>
            </w:r>
          </w:p>
        </w:tc>
      </w:tr>
      <w:tr w:rsidR="00BC4A51" w:rsidRPr="00212ECA" w14:paraId="4428BD7F" w14:textId="77777777" w:rsidTr="00E86A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5" w:type="dxa"/>
          </w:tcPr>
          <w:p w14:paraId="2FD0D57D" w14:textId="410CCAB3" w:rsidR="00BC4A51" w:rsidRPr="00212ECA" w:rsidRDefault="0056120C" w:rsidP="00BC4A51">
            <w:pPr>
              <w:spacing w:after="0"/>
              <w:jc w:val="center"/>
              <w:rPr>
                <w:rFonts w:asciiTheme="majorBidi" w:eastAsia="Times New Roman" w:hAnsiTheme="majorBidi"/>
                <w:b w:val="0"/>
                <w:bCs w:val="0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39</w:t>
            </w:r>
          </w:p>
        </w:tc>
        <w:tc>
          <w:tcPr>
            <w:tcW w:w="10282" w:type="dxa"/>
            <w:gridSpan w:val="2"/>
          </w:tcPr>
          <w:p w14:paraId="799AD6A0" w14:textId="23AADCD7" w:rsidR="00BC4A51" w:rsidRPr="00212ECA" w:rsidRDefault="00BC4A51" w:rsidP="00BC4A5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عضو انجمن مطالعات برنامه ‌ی درسی ایران 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I.C.S.A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).</w:t>
            </w:r>
          </w:p>
        </w:tc>
      </w:tr>
    </w:tbl>
    <w:p w14:paraId="06D54FFA" w14:textId="77777777" w:rsidR="00354FE8" w:rsidRDefault="00354FE8" w:rsidP="00354FE8">
      <w:pPr>
        <w:spacing w:after="0"/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p w14:paraId="7F0AB9C6" w14:textId="77777777" w:rsidR="002067CD" w:rsidRDefault="002067CD" w:rsidP="00354FE8">
      <w:pPr>
        <w:spacing w:after="0"/>
        <w:jc w:val="center"/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rtl/>
        </w:rPr>
      </w:pPr>
    </w:p>
    <w:p w14:paraId="22C91277" w14:textId="77777777" w:rsidR="0056120C" w:rsidRDefault="0056120C" w:rsidP="00354FE8">
      <w:pPr>
        <w:spacing w:after="0"/>
        <w:jc w:val="center"/>
        <w:rPr>
          <w:rFonts w:asciiTheme="majorBidi" w:eastAsia="Times New Roman" w:hAnsiTheme="majorBidi" w:hint="cs"/>
          <w:b/>
          <w:bCs/>
          <w:color w:val="000000" w:themeColor="text1"/>
          <w:sz w:val="28"/>
          <w:szCs w:val="28"/>
          <w:rtl/>
        </w:rPr>
      </w:pPr>
    </w:p>
    <w:p w14:paraId="14DC3D7C" w14:textId="357A2954" w:rsidR="00F87E3B" w:rsidRPr="00696B79" w:rsidRDefault="00407006" w:rsidP="00354FE8">
      <w:pPr>
        <w:spacing w:after="0"/>
        <w:jc w:val="center"/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rtl/>
        </w:rPr>
      </w:pPr>
      <w:r w:rsidRPr="004231FE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rtl/>
        </w:rPr>
        <w:lastRenderedPageBreak/>
        <w:t>تجارب شغلی در حوزه</w:t>
      </w:r>
      <w:r w:rsidR="000602B6">
        <w:rPr>
          <w:rFonts w:asciiTheme="majorBidi" w:eastAsia="Times New Roman" w:hAnsiTheme="majorBidi" w:hint="cs"/>
          <w:b/>
          <w:bCs/>
          <w:color w:val="000000" w:themeColor="text1"/>
          <w:sz w:val="28"/>
          <w:szCs w:val="28"/>
          <w:rtl/>
        </w:rPr>
        <w:t xml:space="preserve"> ها</w:t>
      </w:r>
      <w:r w:rsidR="00B92FD0">
        <w:rPr>
          <w:rFonts w:asciiTheme="majorBidi" w:eastAsia="Times New Roman" w:hAnsiTheme="majorBidi" w:hint="cs"/>
          <w:b/>
          <w:bCs/>
          <w:color w:val="000000" w:themeColor="text1"/>
          <w:sz w:val="28"/>
          <w:szCs w:val="28"/>
          <w:rtl/>
        </w:rPr>
        <w:softHyphen/>
        <w:t>ی</w:t>
      </w:r>
      <w:r w:rsidRPr="004231FE">
        <w:rPr>
          <w:rFonts w:asciiTheme="majorBidi" w:eastAsia="Times New Roman" w:hAnsi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="00B92FD0">
        <w:rPr>
          <w:rFonts w:asciiTheme="majorBidi" w:eastAsia="Times New Roman" w:hAnsiTheme="majorBidi" w:hint="cs"/>
          <w:b/>
          <w:bCs/>
          <w:color w:val="000000" w:themeColor="text1"/>
          <w:sz w:val="28"/>
          <w:szCs w:val="28"/>
          <w:rtl/>
        </w:rPr>
        <w:t xml:space="preserve">اجرایی و </w:t>
      </w:r>
      <w:r>
        <w:rPr>
          <w:rFonts w:asciiTheme="majorBidi" w:eastAsia="Times New Roman" w:hAnsiTheme="majorBidi" w:hint="cs"/>
          <w:b/>
          <w:bCs/>
          <w:color w:val="000000" w:themeColor="text1"/>
          <w:sz w:val="28"/>
          <w:szCs w:val="28"/>
          <w:rtl/>
        </w:rPr>
        <w:t>صنعت</w:t>
      </w:r>
    </w:p>
    <w:tbl>
      <w:tblPr>
        <w:tblStyle w:val="GridTable2-Accent51"/>
        <w:bidiVisual/>
        <w:tblW w:w="11061" w:type="dxa"/>
        <w:tblLook w:val="04A0" w:firstRow="1" w:lastRow="0" w:firstColumn="1" w:lastColumn="0" w:noHBand="0" w:noVBand="1"/>
      </w:tblPr>
      <w:tblGrid>
        <w:gridCol w:w="738"/>
        <w:gridCol w:w="10323"/>
      </w:tblGrid>
      <w:tr w:rsidR="00407006" w:rsidRPr="00407006" w14:paraId="4B131DB3" w14:textId="77777777" w:rsidTr="008C3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bottom w:val="single" w:sz="4" w:space="0" w:color="B8CCE4" w:themeColor="accent1" w:themeTint="66"/>
            </w:tcBorders>
          </w:tcPr>
          <w:p w14:paraId="0C81CAA1" w14:textId="77777777" w:rsidR="00407006" w:rsidRPr="00407006" w:rsidRDefault="00407006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 w:rsidRPr="00407006">
              <w:rPr>
                <w:rFonts w:asciiTheme="majorBidi" w:eastAsia="Times New Roman" w:hAnsiTheme="majorBidi"/>
                <w:color w:val="000000" w:themeColor="text1"/>
                <w:rtl/>
              </w:rPr>
              <w:t>ردیف</w:t>
            </w:r>
          </w:p>
        </w:tc>
        <w:tc>
          <w:tcPr>
            <w:tcW w:w="10323" w:type="dxa"/>
            <w:tcBorders>
              <w:bottom w:val="single" w:sz="4" w:space="0" w:color="B8CCE4" w:themeColor="accent1" w:themeTint="66"/>
            </w:tcBorders>
          </w:tcPr>
          <w:p w14:paraId="6A474446" w14:textId="77777777" w:rsidR="00407006" w:rsidRPr="00407006" w:rsidRDefault="00407006" w:rsidP="0028609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 w:rsidRPr="00407006">
              <w:rPr>
                <w:rFonts w:asciiTheme="majorBidi" w:eastAsia="Times New Roman" w:hAnsiTheme="majorBidi"/>
                <w:color w:val="000000" w:themeColor="text1"/>
                <w:rtl/>
              </w:rPr>
              <w:t>عنوان تجربه شغلی</w:t>
            </w:r>
          </w:p>
        </w:tc>
      </w:tr>
      <w:tr w:rsidR="00407006" w:rsidRPr="00407006" w14:paraId="5F8E6DD4" w14:textId="77777777" w:rsidTr="008C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B8CCE4" w:themeColor="accent1" w:themeTint="66"/>
              <w:bottom w:val="single" w:sz="4" w:space="0" w:color="92CDDC" w:themeColor="accent5" w:themeTint="99"/>
            </w:tcBorders>
          </w:tcPr>
          <w:p w14:paraId="376747ED" w14:textId="77777777" w:rsidR="00407006" w:rsidRPr="00407006" w:rsidRDefault="00407006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 w:rsidRPr="00407006">
              <w:rPr>
                <w:rFonts w:asciiTheme="majorBidi" w:eastAsia="Times New Roman" w:hAnsiTheme="majorBidi"/>
                <w:color w:val="000000" w:themeColor="text1"/>
                <w:rtl/>
              </w:rPr>
              <w:t>1</w:t>
            </w:r>
          </w:p>
        </w:tc>
        <w:tc>
          <w:tcPr>
            <w:tcW w:w="10323" w:type="dxa"/>
            <w:tcBorders>
              <w:top w:val="single" w:sz="4" w:space="0" w:color="B8CCE4" w:themeColor="accent1" w:themeTint="66"/>
              <w:bottom w:val="single" w:sz="4" w:space="0" w:color="92CDDC" w:themeColor="accent5" w:themeTint="99"/>
            </w:tcBorders>
          </w:tcPr>
          <w:p w14:paraId="103F1828" w14:textId="77777777" w:rsidR="00407006" w:rsidRPr="00407006" w:rsidRDefault="00407006" w:rsidP="00286096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عضو 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شورای اقتصاد و سرمایه گذاری دانش بنیان دانشگاه آزاد اسلامی استان فارس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</w:tr>
      <w:tr w:rsidR="00407006" w:rsidRPr="00407006" w14:paraId="16A0D7FC" w14:textId="77777777" w:rsidTr="008C309C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761839CD" w14:textId="2C626AB6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1A6E5ADF" w14:textId="77777777" w:rsidR="00407006" w:rsidRPr="00407006" w:rsidRDefault="00407006" w:rsidP="00286096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رئيس مركز رشد 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فناوری های نوین در صنایع شیمیایی و معدنی 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از سال 1396 تاكنون.</w:t>
            </w:r>
          </w:p>
        </w:tc>
      </w:tr>
      <w:tr w:rsidR="00407006" w:rsidRPr="00407006" w14:paraId="67094A51" w14:textId="77777777" w:rsidTr="008C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</w:tcBorders>
          </w:tcPr>
          <w:p w14:paraId="338A9027" w14:textId="0378F61B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</w:tcBorders>
          </w:tcPr>
          <w:p w14:paraId="65C8E515" w14:textId="77777777" w:rsidR="00407006" w:rsidRPr="00407006" w:rsidRDefault="00407006" w:rsidP="002860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مدیر عامل و رئیس هیأت مدیره شرکت تعاونی همیار تخصص فردا از سال 1388 تاکنون به منظور فعالیت در زمینه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های نیازسنجی دوره های آموزشی و پژوهشی، تأمین قطعات آموزشی، طراحی، نصب و آموزش نرم افزارها، سیستم جامع آموزش گزارش دهی مدیریتی، اثربخشی دوره های آموزشی و تامین نیروی انسانی.</w:t>
            </w:r>
          </w:p>
        </w:tc>
      </w:tr>
      <w:tr w:rsidR="00407006" w:rsidRPr="00407006" w14:paraId="0BF903E7" w14:textId="77777777" w:rsidTr="008C309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bottom w:val="single" w:sz="4" w:space="0" w:color="92CDDC" w:themeColor="accent5" w:themeTint="99"/>
            </w:tcBorders>
          </w:tcPr>
          <w:p w14:paraId="6A74F0A5" w14:textId="7BFF03A1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</w:t>
            </w:r>
          </w:p>
        </w:tc>
        <w:tc>
          <w:tcPr>
            <w:tcW w:w="10323" w:type="dxa"/>
            <w:tcBorders>
              <w:bottom w:val="single" w:sz="4" w:space="0" w:color="92CDDC" w:themeColor="accent5" w:themeTint="99"/>
            </w:tcBorders>
          </w:tcPr>
          <w:p w14:paraId="2340E760" w14:textId="77777777" w:rsidR="00407006" w:rsidRPr="00407006" w:rsidRDefault="00407006" w:rsidP="002860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رئیس کارگروه ارتباط با صنعت دانشگاه آزاد اسلامی واحد لامرد.</w:t>
            </w:r>
          </w:p>
        </w:tc>
      </w:tr>
      <w:tr w:rsidR="00407006" w:rsidRPr="00407006" w14:paraId="60693953" w14:textId="77777777" w:rsidTr="008C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6B1766F8" w14:textId="59809FB4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7BD61ED1" w14:textId="77777777" w:rsidR="00407006" w:rsidRPr="00407006" w:rsidRDefault="00407006" w:rsidP="002860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رئیس کارگروه رویداد ملی گام دوم دانشگاه آزاد اسلامی واحد لامرد در تحقق شعار "1000 گروه پژوهشی و زیرساخت، 1000 ایده و استارتاپ و 1000 شرکت فناور و خلاق"</w:t>
            </w:r>
          </w:p>
        </w:tc>
      </w:tr>
      <w:tr w:rsidR="00407006" w:rsidRPr="00407006" w14:paraId="028B98DA" w14:textId="77777777" w:rsidTr="008C309C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45CA2EBF" w14:textId="3E2553BC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78702D6D" w14:textId="77777777" w:rsidR="00407006" w:rsidRPr="00407006" w:rsidRDefault="00407006" w:rsidP="002860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نماینده دانشگاه آزاد اسلامی واحد لامرد در انعقاد تفاهم نامه همکاری با شرکت مجتمع صنایع آلومینیوم جنوب (سالکو) به منظور فعالیت در زمینه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های توسعه و بهسازی منابع انسانی، پژوهش های دانش بنیان، توسعه تحقیقات صنعتی و ...</w:t>
            </w:r>
          </w:p>
        </w:tc>
      </w:tr>
      <w:tr w:rsidR="00407006" w:rsidRPr="00407006" w14:paraId="48A3ECFA" w14:textId="77777777" w:rsidTr="008C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</w:tcBorders>
          </w:tcPr>
          <w:p w14:paraId="40738630" w14:textId="54FCBA33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</w:tcBorders>
          </w:tcPr>
          <w:p w14:paraId="2AEFB29D" w14:textId="77777777" w:rsidR="00407006" w:rsidRPr="00407006" w:rsidRDefault="00407006" w:rsidP="002860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نماینده دانشگاه آزاد اسلامی واحد لامرد در انعقاد تفاهم نامه همکاری با منطقه ویژه اقتصادی لامرد به منظور فعالیت در زمینه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های توسعه و بهسازی منابع انسانی، پژوهش های دانش بنیان، جذب و آموزش منابع انسانی، توسعه تحقیقات صنعتی و ...</w:t>
            </w:r>
          </w:p>
        </w:tc>
      </w:tr>
      <w:tr w:rsidR="00407006" w:rsidRPr="00407006" w14:paraId="3C8F7112" w14:textId="77777777" w:rsidTr="008C309C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53C718A6" w14:textId="11BBBAED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18096C61" w14:textId="77777777" w:rsidR="00407006" w:rsidRPr="00407006" w:rsidRDefault="00407006" w:rsidP="002860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مشاور و مجری طرح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های پژوهشی منطقه ویژه اقتصادی انرژی پارس در حوزه های </w:t>
            </w:r>
            <w:r w:rsidRPr="004070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طراح</w:t>
            </w:r>
            <w:r w:rsidRPr="00407006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4070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 و تبیین مدل استراتژیک بهره وری</w:t>
            </w:r>
            <w:r w:rsidRPr="00407006">
              <w:rPr>
                <w:rFonts w:asciiTheme="majorBidi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توسعه و ارتقا عملکرد منابع انسانی، ارزیابی عملکرد، مدیریت خدمات شهری، الگوی تعالی مدیریت و ...</w:t>
            </w:r>
          </w:p>
        </w:tc>
      </w:tr>
      <w:tr w:rsidR="00407006" w:rsidRPr="00407006" w14:paraId="2C2B6AA9" w14:textId="77777777" w:rsidTr="008C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4151AD77" w14:textId="71CF384F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757888F7" w14:textId="77777777" w:rsidR="00407006" w:rsidRPr="00407006" w:rsidRDefault="00407006" w:rsidP="002860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مشاور و مجری پژوهش های شرکت مجتمع گاز پارس جنوبی در حوزه های مدیریت و رهبری.</w:t>
            </w:r>
          </w:p>
        </w:tc>
      </w:tr>
      <w:tr w:rsidR="00407006" w:rsidRPr="00407006" w14:paraId="6DD18F9A" w14:textId="77777777" w:rsidTr="008C309C">
        <w:trPr>
          <w:trHeight w:val="8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18A7A3D9" w14:textId="40D67EC1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72457620" w14:textId="77777777" w:rsidR="00407006" w:rsidRPr="00407006" w:rsidRDefault="00407006" w:rsidP="002860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راهنمایی و مشاوره پروژه های تحقیقاتی در شرکت پالایش گاز پارسیان در حوزه های بهره وری، برنامه ریزی، ارتقای تولید، سرمایه گذاری و ...</w:t>
            </w:r>
          </w:p>
        </w:tc>
      </w:tr>
      <w:tr w:rsidR="00407006" w:rsidRPr="00407006" w14:paraId="1DA2CF89" w14:textId="77777777" w:rsidTr="008C3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1B7EE907" w14:textId="721940AA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6EBE828A" w14:textId="77777777" w:rsidR="00407006" w:rsidRPr="00407006" w:rsidRDefault="00407006" w:rsidP="00286096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نماینده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 xml:space="preserve">ی تام الاختیار دانشگاه </w:t>
            </w:r>
            <w:r w:rsidRPr="00407006">
              <w:rPr>
                <w:b/>
                <w:bCs/>
                <w:sz w:val="24"/>
                <w:szCs w:val="24"/>
                <w:rtl/>
              </w:rPr>
              <w:t xml:space="preserve">آزاد 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اسلامی استان فارس در تهیه بسته ی گفتمان سازی و اجرایی سازی نقشه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ی جامع علمی کشور از سال 1395 تا 1396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407006" w:rsidRPr="00407006" w14:paraId="73154229" w14:textId="77777777" w:rsidTr="008C309C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0A0087B9" w14:textId="25100854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51638C96" w14:textId="77777777" w:rsidR="00407006" w:rsidRPr="00407006" w:rsidRDefault="00407006" w:rsidP="00286096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رئیس کمیته </w:t>
            </w:r>
            <w:r w:rsidRPr="004070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تدوین برنامه</w:t>
            </w:r>
            <w:r w:rsidRPr="00407006">
              <w:rPr>
                <w:rFonts w:asciiTheme="majorBidi" w:hAnsiTheme="majorBidi"/>
                <w:b/>
                <w:bCs/>
                <w:color w:val="000000" w:themeColor="text1"/>
                <w:sz w:val="24"/>
                <w:szCs w:val="24"/>
                <w:rtl/>
              </w:rPr>
              <w:softHyphen/>
              <w:t xml:space="preserve"> ی استراتژیک دانشگاه آزاد اسلامی واحد لامرد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407006" w:rsidRPr="00407006" w14:paraId="065B2586" w14:textId="77777777" w:rsidTr="000828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11981FC6" w14:textId="1D23BE86" w:rsidR="00407006" w:rsidRPr="00407006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13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</w:tcBorders>
          </w:tcPr>
          <w:p w14:paraId="1407B298" w14:textId="77777777" w:rsidR="00407006" w:rsidRPr="00407006" w:rsidRDefault="00407006" w:rsidP="00286096">
            <w:pPr>
              <w:spacing w:after="0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دبیر و رئیس همایش های مختلف ملی و منطقه ای از جمله: رئیس اولین همایش ملی سیستم های انرژی، دبیر علمی همایش رویکردهای نوین در حسابداری و مدیریت با تأکید بر اقتصاد مقاومتی، دبیر علمی همایش 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تحول و نوآوری در مدیریت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دبیر علمی 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همایش لامرد در افق توسعه ی 1404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، دبیر علمی همایش 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t>نقش دانشگاه ها در کارآفرینی و اقتصاد دانش بنیان</w:t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و...</w:t>
            </w:r>
          </w:p>
        </w:tc>
      </w:tr>
      <w:tr w:rsidR="00082819" w:rsidRPr="00407006" w14:paraId="51C8A824" w14:textId="77777777" w:rsidTr="00B2226B">
        <w:trPr>
          <w:trHeight w:val="1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  <w:tcBorders>
              <w:top w:val="single" w:sz="4" w:space="0" w:color="92CDDC" w:themeColor="accent5" w:themeTint="99"/>
            </w:tcBorders>
          </w:tcPr>
          <w:p w14:paraId="1BEB8C4D" w14:textId="5C014F2F" w:rsidR="00082819" w:rsidRDefault="002E1CFF" w:rsidP="00286096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14</w:t>
            </w:r>
          </w:p>
        </w:tc>
        <w:tc>
          <w:tcPr>
            <w:tcW w:w="10323" w:type="dxa"/>
            <w:tcBorders>
              <w:top w:val="single" w:sz="4" w:space="0" w:color="92CDDC" w:themeColor="accent5" w:themeTint="99"/>
            </w:tcBorders>
          </w:tcPr>
          <w:p w14:paraId="36721627" w14:textId="7BB09C3C" w:rsidR="00082819" w:rsidRPr="00407006" w:rsidRDefault="00082819" w:rsidP="00286096">
            <w:pPr>
              <w:spacing w:after="0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نماینده تفاهم نامه منعقد شده بین دانشگاه آزاد اسلامی و شرکت صنعتی معدنی فرزانگان کانسار پارس به منظور فعالیت در زمینه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های توسعه طرح</w:t>
            </w:r>
            <w:r w:rsidRPr="00407006">
              <w:rPr>
                <w:rFonts w:asciiTheme="majorBidi" w:eastAsia="Times New Roman" w:hAnsiTheme="majorBidi"/>
                <w:b/>
                <w:bCs/>
                <w:color w:val="000000" w:themeColor="text1"/>
                <w:sz w:val="24"/>
                <w:szCs w:val="24"/>
                <w:rtl/>
              </w:rPr>
              <w:softHyphen/>
            </w:r>
            <w:r w:rsidRPr="004070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های صنعتی و تحقیقاتی، تجهیز زیرساخت های فنی و آزمایشگاهی، توسعه و بهسازی منابع انسانی، برگزاری دوره های تخصصی و عمومی و ...</w:t>
            </w:r>
          </w:p>
        </w:tc>
      </w:tr>
    </w:tbl>
    <w:tbl>
      <w:tblPr>
        <w:bidiVisual/>
        <w:tblW w:w="11413" w:type="dxa"/>
        <w:jc w:val="center"/>
        <w:tblInd w:w="-127" w:type="dxa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</w:tblPr>
      <w:tblGrid>
        <w:gridCol w:w="30"/>
        <w:gridCol w:w="865"/>
        <w:gridCol w:w="4008"/>
        <w:gridCol w:w="2436"/>
        <w:gridCol w:w="1010"/>
        <w:gridCol w:w="1290"/>
        <w:gridCol w:w="1774"/>
      </w:tblGrid>
      <w:tr w:rsidR="00417E4B" w:rsidRPr="00212ECA" w14:paraId="475C27E8" w14:textId="77777777" w:rsidTr="00E0105C">
        <w:trPr>
          <w:trHeight w:val="80"/>
          <w:jc w:val="center"/>
        </w:trPr>
        <w:tc>
          <w:tcPr>
            <w:tcW w:w="11413" w:type="dxa"/>
            <w:gridSpan w:val="7"/>
            <w:tcBorders>
              <w:top w:val="nil"/>
              <w:bottom w:val="single" w:sz="4" w:space="0" w:color="92CDDC" w:themeColor="accent5" w:themeTint="99"/>
            </w:tcBorders>
            <w:shd w:val="clear" w:color="auto" w:fill="FFFFFF"/>
          </w:tcPr>
          <w:p w14:paraId="71BB30E9" w14:textId="77777777" w:rsidR="00407006" w:rsidRDefault="00407006" w:rsidP="00CD4F8B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BBA672E" w14:textId="77777777" w:rsidR="00B2226B" w:rsidRDefault="00B2226B" w:rsidP="00CD4F8B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915256E" w14:textId="77777777" w:rsidR="00B2226B" w:rsidRDefault="00B2226B" w:rsidP="00CD4F8B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2B49BF02" w14:textId="77777777" w:rsidR="00B2226B" w:rsidRDefault="00B2226B" w:rsidP="00CD4F8B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C301659" w14:textId="312A1B4A" w:rsidR="00CB4528" w:rsidRPr="00B92FD0" w:rsidRDefault="00B2226B" w:rsidP="00D0715E">
            <w:pPr>
              <w:spacing w:after="0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                    </w:t>
            </w:r>
            <w:r w:rsidR="001A72F2" w:rsidRPr="00B92FD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تجارب شغلی در حوزه</w:t>
            </w:r>
            <w:r w:rsidR="00B92FD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های</w:t>
            </w:r>
            <w:r w:rsidR="001A72F2" w:rsidRPr="00B92FD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CD4F8B" w:rsidRPr="00B92FD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اجتماعی</w:t>
            </w:r>
            <w:r w:rsidR="00D0715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و</w:t>
            </w:r>
            <w:r w:rsidR="00D0715E" w:rsidRPr="00B92FD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فرهنگی</w:t>
            </w:r>
          </w:p>
          <w:tbl>
            <w:tblPr>
              <w:tblStyle w:val="GridTable2-Accent51"/>
              <w:bidiVisual/>
              <w:tblW w:w="11002" w:type="dxa"/>
              <w:tblLook w:val="04A0" w:firstRow="1" w:lastRow="0" w:firstColumn="1" w:lastColumn="0" w:noHBand="0" w:noVBand="1"/>
            </w:tblPr>
            <w:tblGrid>
              <w:gridCol w:w="633"/>
              <w:gridCol w:w="10369"/>
            </w:tblGrid>
            <w:tr w:rsidR="00A274CF" w:rsidRPr="008C309C" w14:paraId="319D859C" w14:textId="77777777" w:rsidTr="008C30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02" w:type="dxa"/>
                  <w:gridSpan w:val="2"/>
                </w:tcPr>
                <w:p w14:paraId="366A9331" w14:textId="00013C0B" w:rsidR="00A274CF" w:rsidRPr="008C309C" w:rsidRDefault="00A274CF" w:rsidP="00A274CF">
                  <w:pPr>
                    <w:spacing w:after="0"/>
                    <w:rPr>
                      <w:rFonts w:asciiTheme="majorBidi" w:eastAsia="Times New Roman" w:hAnsiTheme="majorBidi"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</w:tc>
            </w:tr>
            <w:tr w:rsidR="00A274CF" w:rsidRPr="008C309C" w14:paraId="26F5C34E" w14:textId="77777777" w:rsidTr="004D1A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bottom w:val="single" w:sz="4" w:space="0" w:color="B8CCE4" w:themeColor="accent1" w:themeTint="66"/>
                  </w:tcBorders>
                </w:tcPr>
                <w:p w14:paraId="031B7E1A" w14:textId="77777777" w:rsidR="00A274CF" w:rsidRPr="008C309C" w:rsidRDefault="00A274CF" w:rsidP="00A274CF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8C309C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ردیف</w:t>
                  </w:r>
                </w:p>
              </w:tc>
              <w:tc>
                <w:tcPr>
                  <w:tcW w:w="10369" w:type="dxa"/>
                  <w:tcBorders>
                    <w:bottom w:val="single" w:sz="4" w:space="0" w:color="B8CCE4" w:themeColor="accent1" w:themeTint="66"/>
                  </w:tcBorders>
                </w:tcPr>
                <w:p w14:paraId="50C16969" w14:textId="77777777" w:rsidR="00A274CF" w:rsidRPr="008C309C" w:rsidRDefault="00A274CF" w:rsidP="00A274CF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8C309C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عنوان تجربه شغلی</w:t>
                  </w:r>
                </w:p>
              </w:tc>
            </w:tr>
            <w:tr w:rsidR="00A274CF" w:rsidRPr="008C309C" w14:paraId="2D4A8577" w14:textId="77777777" w:rsidTr="004D1A5C">
              <w:trPr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B8CCE4" w:themeColor="accent1" w:themeTint="66"/>
                    <w:bottom w:val="single" w:sz="4" w:space="0" w:color="92CDDC" w:themeColor="accent5" w:themeTint="99"/>
                  </w:tcBorders>
                </w:tcPr>
                <w:p w14:paraId="3D524FDE" w14:textId="77777777" w:rsidR="00A274CF" w:rsidRPr="008C309C" w:rsidRDefault="00A274CF" w:rsidP="00A274CF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8C309C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</w:t>
                  </w:r>
                </w:p>
              </w:tc>
              <w:tc>
                <w:tcPr>
                  <w:tcW w:w="10369" w:type="dxa"/>
                  <w:tcBorders>
                    <w:top w:val="single" w:sz="4" w:space="0" w:color="B8CCE4" w:themeColor="accent1" w:themeTint="66"/>
                    <w:bottom w:val="single" w:sz="4" w:space="0" w:color="92CDDC" w:themeColor="accent5" w:themeTint="99"/>
                  </w:tcBorders>
                </w:tcPr>
                <w:p w14:paraId="19CECAE5" w14:textId="33B6A62A" w:rsidR="00A274CF" w:rsidRPr="008C309C" w:rsidRDefault="00CD4F8B" w:rsidP="00407006">
                  <w:pPr>
                    <w:contextualSpacing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کارشناس رسمی دادگستری در</w:t>
                  </w:r>
                  <w:r w:rsidR="00407006"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امور</w:t>
                  </w:r>
                  <w:r w:rsidR="00407006"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اداری و</w:t>
                  </w:r>
                  <w:r w:rsidR="00407006"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استخدامی</w:t>
                  </w:r>
                </w:p>
              </w:tc>
            </w:tr>
            <w:tr w:rsidR="00407006" w:rsidRPr="008C309C" w14:paraId="7258B24C" w14:textId="77777777" w:rsidTr="004D1A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92CDDC" w:themeColor="accent5" w:themeTint="99"/>
                    <w:bottom w:val="single" w:sz="4" w:space="0" w:color="92CDDC" w:themeColor="accent5" w:themeTint="99"/>
                  </w:tcBorders>
                </w:tcPr>
                <w:p w14:paraId="4AC058D4" w14:textId="5AF036B6" w:rsidR="00407006" w:rsidRPr="008C309C" w:rsidRDefault="00407006" w:rsidP="00A274CF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8C309C">
                    <w:rPr>
                      <w:rFonts w:asciiTheme="majorBidi" w:eastAsia="Times New Roman" w:hAnsiTheme="majorBidi" w:hint="cs"/>
                      <w:color w:val="000000" w:themeColor="text1"/>
                      <w:rtl/>
                    </w:rPr>
                    <w:t>2</w:t>
                  </w:r>
                </w:p>
              </w:tc>
              <w:tc>
                <w:tcPr>
                  <w:tcW w:w="10369" w:type="dxa"/>
                  <w:tcBorders>
                    <w:top w:val="single" w:sz="4" w:space="0" w:color="92CDDC" w:themeColor="accent5" w:themeTint="99"/>
                    <w:bottom w:val="single" w:sz="4" w:space="0" w:color="92CDDC" w:themeColor="accent5" w:themeTint="99"/>
                  </w:tcBorders>
                </w:tcPr>
                <w:p w14:paraId="501C8CF7" w14:textId="0CF867D7" w:rsidR="00407006" w:rsidRPr="008C309C" w:rsidRDefault="00407006" w:rsidP="00D6042B">
                  <w:pPr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مشاور خانواده</w:t>
                  </w:r>
                  <w:r w:rsidR="00E86F4D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</w:t>
                  </w: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قوه قضاییه</w:t>
                  </w:r>
                </w:p>
              </w:tc>
            </w:tr>
            <w:tr w:rsidR="00407006" w:rsidRPr="008C309C" w14:paraId="4C09FF3A" w14:textId="77777777" w:rsidTr="004D1A5C">
              <w:trPr>
                <w:trHeight w:val="1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92CDDC" w:themeColor="accent5" w:themeTint="99"/>
                    <w:bottom w:val="single" w:sz="4" w:space="0" w:color="92CDDC" w:themeColor="accent5" w:themeTint="99"/>
                  </w:tcBorders>
                </w:tcPr>
                <w:p w14:paraId="3A7BAFB9" w14:textId="4C6FC17A" w:rsidR="00407006" w:rsidRPr="008C309C" w:rsidRDefault="00407006" w:rsidP="00A274CF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8C309C">
                    <w:rPr>
                      <w:rFonts w:asciiTheme="majorBidi" w:eastAsia="Times New Roman" w:hAnsiTheme="majorBidi" w:hint="cs"/>
                      <w:color w:val="000000" w:themeColor="text1"/>
                      <w:rtl/>
                    </w:rPr>
                    <w:t>3</w:t>
                  </w:r>
                </w:p>
              </w:tc>
              <w:tc>
                <w:tcPr>
                  <w:tcW w:w="10369" w:type="dxa"/>
                  <w:tcBorders>
                    <w:top w:val="single" w:sz="4" w:space="0" w:color="92CDDC" w:themeColor="accent5" w:themeTint="99"/>
                    <w:bottom w:val="single" w:sz="4" w:space="0" w:color="92CDDC" w:themeColor="accent5" w:themeTint="99"/>
                  </w:tcBorders>
                </w:tcPr>
                <w:p w14:paraId="36112D77" w14:textId="0C3BB46F" w:rsidR="00407006" w:rsidRPr="008C309C" w:rsidRDefault="00407006" w:rsidP="00407006">
                  <w:pPr>
                    <w:contextualSpacing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مدیر عامل و رئیس هیات مدیره</w:t>
                  </w:r>
                  <w:r w:rsidR="00E86F4D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ی</w:t>
                  </w: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 موسسه خیریه بعثت النبی.</w:t>
                  </w:r>
                </w:p>
              </w:tc>
            </w:tr>
            <w:tr w:rsidR="00407006" w:rsidRPr="008C309C" w14:paraId="660B3B78" w14:textId="77777777" w:rsidTr="004D1A5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33" w:type="dxa"/>
                  <w:tcBorders>
                    <w:top w:val="single" w:sz="4" w:space="0" w:color="92CDDC" w:themeColor="accent5" w:themeTint="99"/>
                    <w:bottom w:val="single" w:sz="4" w:space="0" w:color="92CDDC" w:themeColor="accent5" w:themeTint="99"/>
                  </w:tcBorders>
                </w:tcPr>
                <w:p w14:paraId="0D901797" w14:textId="1B01FFBF" w:rsidR="00407006" w:rsidRPr="008C309C" w:rsidRDefault="004D1A5C" w:rsidP="00A274CF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color w:val="000000" w:themeColor="text1"/>
                      <w:rtl/>
                    </w:rPr>
                    <w:t>4</w:t>
                  </w:r>
                </w:p>
              </w:tc>
              <w:tc>
                <w:tcPr>
                  <w:tcW w:w="10369" w:type="dxa"/>
                  <w:tcBorders>
                    <w:top w:val="single" w:sz="4" w:space="0" w:color="92CDDC" w:themeColor="accent5" w:themeTint="99"/>
                    <w:bottom w:val="single" w:sz="4" w:space="0" w:color="92CDDC" w:themeColor="accent5" w:themeTint="99"/>
                  </w:tcBorders>
                </w:tcPr>
                <w:p w14:paraId="6BE5B2DA" w14:textId="69F53C52" w:rsidR="00407006" w:rsidRPr="008C309C" w:rsidRDefault="00407006" w:rsidP="00696B79">
                  <w:pPr>
                    <w:spacing w:after="0"/>
                    <w:contextualSpacing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</w:pP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 xml:space="preserve">عضو </w:t>
                  </w:r>
                  <w:r w:rsidRPr="008C309C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هیات امنای دانشگاه آزاد اسلامی استان فارس</w:t>
                  </w:r>
                  <w:r w:rsidRPr="008C309C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</w:rPr>
                    <w:t>.</w:t>
                  </w:r>
                </w:p>
              </w:tc>
            </w:tr>
          </w:tbl>
          <w:p w14:paraId="2DF8B9B3" w14:textId="77777777" w:rsidR="004231FE" w:rsidRDefault="004231FE" w:rsidP="004231FE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</w:p>
          <w:p w14:paraId="4E7E241C" w14:textId="77777777" w:rsidR="00953014" w:rsidRPr="004231FE" w:rsidRDefault="00953014" w:rsidP="004231FE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</w:rPr>
            </w:pPr>
          </w:p>
          <w:tbl>
            <w:tblPr>
              <w:tblStyle w:val="GridTable2-Accent51"/>
              <w:bidiVisual/>
              <w:tblW w:w="11002" w:type="dxa"/>
              <w:tblLook w:val="04A0" w:firstRow="1" w:lastRow="0" w:firstColumn="1" w:lastColumn="0" w:noHBand="0" w:noVBand="1"/>
            </w:tblPr>
            <w:tblGrid>
              <w:gridCol w:w="633"/>
              <w:gridCol w:w="10369"/>
            </w:tblGrid>
            <w:tr w:rsidR="00532155" w:rsidRPr="00212ECA" w14:paraId="7DE917EB" w14:textId="77777777" w:rsidTr="008C30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8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002" w:type="dxa"/>
                  <w:gridSpan w:val="2"/>
                </w:tcPr>
                <w:p w14:paraId="0312A8F9" w14:textId="56BD1031" w:rsidR="00532155" w:rsidRPr="00212ECA" w:rsidRDefault="00532155" w:rsidP="0040700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sz w:val="28"/>
                      <w:szCs w:val="28"/>
                      <w:rtl/>
                    </w:rPr>
                    <w:t>تجارب شغلی در حوزه آموزش و پرورش</w:t>
                  </w:r>
                </w:p>
              </w:tc>
            </w:tr>
            <w:tr w:rsidR="00252203" w:rsidRPr="00212ECA" w14:paraId="04523EA5" w14:textId="2BFBF632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  <w:tcBorders>
                    <w:bottom w:val="single" w:sz="4" w:space="0" w:color="B8CCE4" w:themeColor="accent1" w:themeTint="66"/>
                  </w:tcBorders>
                </w:tcPr>
                <w:p w14:paraId="5E05170D" w14:textId="7A1FE023" w:rsidR="00252203" w:rsidRPr="00212ECA" w:rsidRDefault="00252203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ردیف</w:t>
                  </w:r>
                </w:p>
              </w:tc>
              <w:tc>
                <w:tcPr>
                  <w:tcW w:w="10373" w:type="dxa"/>
                  <w:tcBorders>
                    <w:bottom w:val="single" w:sz="4" w:space="0" w:color="B8CCE4" w:themeColor="accent1" w:themeTint="66"/>
                  </w:tcBorders>
                </w:tcPr>
                <w:p w14:paraId="7C20B207" w14:textId="28EFE3D7" w:rsidR="00252203" w:rsidRPr="00212ECA" w:rsidRDefault="00252203" w:rsidP="00675DF9">
                  <w:pPr>
                    <w:spacing w:after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عنوان تجربه شغلی</w:t>
                  </w:r>
                </w:p>
              </w:tc>
            </w:tr>
            <w:tr w:rsidR="00252203" w:rsidRPr="00212ECA" w14:paraId="256C8C27" w14:textId="77777777" w:rsidTr="008C309C">
              <w:trPr>
                <w:trHeight w:val="1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  <w:tcBorders>
                    <w:top w:val="single" w:sz="4" w:space="0" w:color="B8CCE4" w:themeColor="accent1" w:themeTint="66"/>
                  </w:tcBorders>
                </w:tcPr>
                <w:p w14:paraId="3663A56C" w14:textId="1C802E53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</w:t>
                  </w:r>
                </w:p>
              </w:tc>
              <w:tc>
                <w:tcPr>
                  <w:tcW w:w="10373" w:type="dxa"/>
                  <w:tcBorders>
                    <w:top w:val="single" w:sz="4" w:space="0" w:color="B8CCE4" w:themeColor="accent1" w:themeTint="66"/>
                  </w:tcBorders>
                </w:tcPr>
                <w:p w14:paraId="27CE0397" w14:textId="34C96FAE" w:rsidR="00252203" w:rsidRPr="00212ECA" w:rsidRDefault="002B70AE" w:rsidP="002B70AE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سابقه سرپرستی معاونت مدارس سما استان فارس.</w:t>
                  </w:r>
                </w:p>
              </w:tc>
            </w:tr>
            <w:tr w:rsidR="00252203" w:rsidRPr="00212ECA" w14:paraId="59896DF3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154D3CB3" w14:textId="7C7DDD26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2</w:t>
                  </w:r>
                </w:p>
              </w:tc>
              <w:tc>
                <w:tcPr>
                  <w:tcW w:w="10373" w:type="dxa"/>
                </w:tcPr>
                <w:p w14:paraId="4F1E5400" w14:textId="7E711242" w:rsidR="00252203" w:rsidRPr="00212ECA" w:rsidRDefault="002B70AE" w:rsidP="002B70AE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آموزگار چندپایه </w:t>
                  </w:r>
                  <w:r w:rsidR="00C7253B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مدارس ابتدایی  آموزش و پرورش منطقه علامرودشت در سال 1373.</w:t>
                  </w:r>
                </w:p>
              </w:tc>
            </w:tr>
            <w:tr w:rsidR="00252203" w:rsidRPr="00212ECA" w14:paraId="00E96927" w14:textId="77777777" w:rsidTr="008C309C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18886780" w14:textId="0399F817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3</w:t>
                  </w:r>
                </w:p>
              </w:tc>
              <w:tc>
                <w:tcPr>
                  <w:tcW w:w="10373" w:type="dxa"/>
                </w:tcPr>
                <w:p w14:paraId="43F74A47" w14:textId="7B2D77B3" w:rsidR="00252203" w:rsidRPr="00212ECA" w:rsidRDefault="002B70AE" w:rsidP="004335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مدیر مدارس ابتدایی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آموزش و پرورش منطقه علامرودشت </w:t>
                  </w:r>
                  <w:r w:rsidR="0043357A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از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سال 1374 </w:t>
                  </w:r>
                  <w:r w:rsidR="0043357A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تا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1375.</w:t>
                  </w:r>
                </w:p>
              </w:tc>
            </w:tr>
            <w:tr w:rsidR="00252203" w:rsidRPr="00212ECA" w14:paraId="33ACBB20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43B42547" w14:textId="44CF3271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4</w:t>
                  </w:r>
                </w:p>
              </w:tc>
              <w:tc>
                <w:tcPr>
                  <w:tcW w:w="10373" w:type="dxa"/>
                </w:tcPr>
                <w:p w14:paraId="7106F9DE" w14:textId="30B8DD5D" w:rsidR="00252203" w:rsidRPr="00212ECA" w:rsidRDefault="00252203" w:rsidP="00E44DDC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ناظر و ارزیاب طرح ها و برنامه های دوره ابتدایی در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آموزش و پرورش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منطقه علامرودشت در سال 1379.</w:t>
                  </w:r>
                </w:p>
              </w:tc>
            </w:tr>
            <w:tr w:rsidR="00252203" w:rsidRPr="00212ECA" w14:paraId="2216DEFD" w14:textId="77777777" w:rsidTr="008C309C">
              <w:trPr>
                <w:trHeight w:val="1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29367E79" w14:textId="5BCEF9B5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5</w:t>
                  </w:r>
                </w:p>
              </w:tc>
              <w:tc>
                <w:tcPr>
                  <w:tcW w:w="10373" w:type="dxa"/>
                </w:tcPr>
                <w:p w14:paraId="2A9E9DC2" w14:textId="2013BBBE" w:rsidR="00252203" w:rsidRPr="00212ECA" w:rsidRDefault="00252203" w:rsidP="0032668B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مسئول راه اندازی و استقرار مراکز پیش دبستانی در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آموزش و پرورش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منطقه علامرودشت در سال 1384.</w:t>
                  </w:r>
                </w:p>
              </w:tc>
            </w:tr>
            <w:tr w:rsidR="00252203" w:rsidRPr="00212ECA" w14:paraId="5CD513B3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0FBEC21B" w14:textId="2E4E7ABC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6</w:t>
                  </w:r>
                </w:p>
              </w:tc>
              <w:tc>
                <w:tcPr>
                  <w:tcW w:w="10373" w:type="dxa"/>
                </w:tcPr>
                <w:p w14:paraId="24293B4F" w14:textId="48749C44" w:rsidR="00252203" w:rsidRPr="00212ECA" w:rsidRDefault="002B70AE" w:rsidP="0053215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عضو کارگروه توسعه عدالت آموزشی شهرستان لامرد به منظور جذب کودکان بازمانده از تحصیل با حمایت مؤسسات خیریه.</w:t>
                  </w:r>
                </w:p>
              </w:tc>
            </w:tr>
            <w:tr w:rsidR="00252203" w:rsidRPr="00212ECA" w14:paraId="6E30FFDD" w14:textId="491BA617" w:rsidTr="008C309C">
              <w:trPr>
                <w:trHeight w:val="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62B25342" w14:textId="13C739F1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7</w:t>
                  </w:r>
                </w:p>
              </w:tc>
              <w:tc>
                <w:tcPr>
                  <w:tcW w:w="10373" w:type="dxa"/>
                </w:tcPr>
                <w:p w14:paraId="44BFAD87" w14:textId="1AF572F4" w:rsidR="00252203" w:rsidRPr="00212ECA" w:rsidRDefault="00252203" w:rsidP="00E815C4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متصدی امور اجرایی </w:t>
                  </w:r>
                  <w:r w:rsidR="002B70AE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مد</w:t>
                  </w:r>
                  <w:r w:rsidR="002B70AE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ارس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متوسطه اول </w:t>
                  </w:r>
                  <w:r w:rsidR="00E815C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آموزش و پرورش منطقه علامرودشت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 سال 1372.</w:t>
                  </w:r>
                </w:p>
              </w:tc>
            </w:tr>
            <w:tr w:rsidR="00252203" w:rsidRPr="00212ECA" w14:paraId="031D69B7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7BDF9F1E" w14:textId="5D069C81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8</w:t>
                  </w:r>
                </w:p>
              </w:tc>
              <w:tc>
                <w:tcPr>
                  <w:tcW w:w="10373" w:type="dxa"/>
                </w:tcPr>
                <w:p w14:paraId="4CE833F0" w14:textId="1A56119B" w:rsidR="00252203" w:rsidRPr="00212ECA" w:rsidRDefault="00252203" w:rsidP="0043357A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معاونت در مدارس دوره متوسطه اول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آموزش و پرورش منطقه علامرودشت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از سال 1376 تا 1378.</w:t>
                  </w:r>
                </w:p>
              </w:tc>
            </w:tr>
            <w:tr w:rsidR="00252203" w:rsidRPr="00212ECA" w14:paraId="416DE6A2" w14:textId="77777777" w:rsidTr="008C309C">
              <w:trPr>
                <w:trHeight w:val="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396DD05C" w14:textId="61AEE56A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9</w:t>
                  </w:r>
                </w:p>
              </w:tc>
              <w:tc>
                <w:tcPr>
                  <w:tcW w:w="10373" w:type="dxa"/>
                </w:tcPr>
                <w:p w14:paraId="44DF312A" w14:textId="72EE1948" w:rsidR="00252203" w:rsidRPr="00212ECA" w:rsidRDefault="00252203" w:rsidP="0043357A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دبیر دروس روانشناسی، مشاوره، علوم اجتماعی، آمار و فلسفه در مدارس دوره متوسطه دوم از سال 1379 تا 1382.</w:t>
                  </w:r>
                </w:p>
              </w:tc>
            </w:tr>
            <w:tr w:rsidR="00252203" w:rsidRPr="00212ECA" w14:paraId="37802DFB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07B68D3D" w14:textId="0DA40A92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10</w:t>
                  </w:r>
                </w:p>
              </w:tc>
              <w:tc>
                <w:tcPr>
                  <w:tcW w:w="10373" w:type="dxa"/>
                </w:tcPr>
                <w:p w14:paraId="0155112A" w14:textId="54790A20" w:rsidR="00252203" w:rsidRPr="00212ECA" w:rsidRDefault="00252203" w:rsidP="0053215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دبیر طرح پراکنده شاهد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آموزش و پرورش منطقه علامرودشت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از سال 1381 تا 1383.</w:t>
                  </w:r>
                </w:p>
              </w:tc>
            </w:tr>
            <w:tr w:rsidR="00252203" w:rsidRPr="00212ECA" w14:paraId="48D7B13C" w14:textId="77777777" w:rsidTr="008C309C">
              <w:trPr>
                <w:trHeight w:val="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6C12CBEA" w14:textId="69364E91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11</w:t>
                  </w:r>
                </w:p>
              </w:tc>
              <w:tc>
                <w:tcPr>
                  <w:tcW w:w="10373" w:type="dxa"/>
                </w:tcPr>
                <w:p w14:paraId="2825AFD8" w14:textId="768E845E" w:rsidR="00252203" w:rsidRPr="00212ECA" w:rsidRDefault="00252203" w:rsidP="00077A1D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معاونت در مدارس دوره متوسطه دوم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 آموزش و پرورش منطقه علامرودشت </w:t>
                  </w:r>
                  <w:r w:rsidR="00077A1D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سال 1383.</w:t>
                  </w:r>
                </w:p>
              </w:tc>
            </w:tr>
            <w:tr w:rsidR="00252203" w:rsidRPr="00212ECA" w14:paraId="18E9D171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4C60F41D" w14:textId="6370EE1C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12</w:t>
                  </w:r>
                </w:p>
              </w:tc>
              <w:tc>
                <w:tcPr>
                  <w:tcW w:w="10373" w:type="dxa"/>
                </w:tcPr>
                <w:p w14:paraId="3E81E98E" w14:textId="0C355F1D" w:rsidR="00252203" w:rsidRPr="00212ECA" w:rsidRDefault="00252203" w:rsidP="00344014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رئیس هنرستان کارو دانش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درآموزش و پرورش منطقه علامرودشت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 1384.</w:t>
                  </w:r>
                </w:p>
              </w:tc>
            </w:tr>
            <w:tr w:rsidR="00252203" w:rsidRPr="00212ECA" w14:paraId="10DB162C" w14:textId="77777777" w:rsidTr="008C309C">
              <w:trPr>
                <w:trHeight w:val="1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56A9517A" w14:textId="7E6B956A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13</w:t>
                  </w:r>
                </w:p>
              </w:tc>
              <w:tc>
                <w:tcPr>
                  <w:tcW w:w="10373" w:type="dxa"/>
                </w:tcPr>
                <w:p w14:paraId="38A79A66" w14:textId="7EFDD99A" w:rsidR="00252203" w:rsidRPr="00212ECA" w:rsidRDefault="00252203" w:rsidP="00EE3D0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مسئول توسعه، تجهیز و راه اندازی هنرستان فنی و حرفه ای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آموزش و پرورش منطقه علامرودشت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 سال </w:t>
                  </w:r>
                  <w:r w:rsidR="00EE3D07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1384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.</w:t>
                  </w:r>
                </w:p>
              </w:tc>
            </w:tr>
            <w:tr w:rsidR="00252203" w:rsidRPr="00212ECA" w14:paraId="0285E807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7C29CD26" w14:textId="004FFD45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14</w:t>
                  </w:r>
                </w:p>
              </w:tc>
              <w:tc>
                <w:tcPr>
                  <w:tcW w:w="10373" w:type="dxa"/>
                </w:tcPr>
                <w:p w14:paraId="6AB024EF" w14:textId="7BB820D8" w:rsidR="00252203" w:rsidRPr="00212ECA" w:rsidRDefault="00252203" w:rsidP="00931D5A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رئیس کارگروه انتخاب رشته کنکور سراسری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آموزش و پرورش منطقه علامرودشت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 1382.</w:t>
                  </w:r>
                </w:p>
              </w:tc>
            </w:tr>
            <w:tr w:rsidR="00252203" w:rsidRPr="00212ECA" w14:paraId="3AC7F4C1" w14:textId="2F0B9AE6" w:rsidTr="008C309C">
              <w:trPr>
                <w:trHeight w:val="1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4160D493" w14:textId="17B3F9FD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15</w:t>
                  </w:r>
                </w:p>
              </w:tc>
              <w:tc>
                <w:tcPr>
                  <w:tcW w:w="10373" w:type="dxa"/>
                </w:tcPr>
                <w:p w14:paraId="6B4232C2" w14:textId="28A1AB6D" w:rsidR="00252203" w:rsidRPr="00212ECA" w:rsidRDefault="00252203" w:rsidP="0053215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سرگروه آموزشی دروس علوم  اجتماعی دوره متوسطه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درآموزش و پرورش منطقه علامرودشت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 1381.</w:t>
                  </w:r>
                </w:p>
              </w:tc>
            </w:tr>
            <w:tr w:rsidR="00252203" w:rsidRPr="00212ECA" w14:paraId="07D966DC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6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79754F65" w14:textId="6E8A220B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16</w:t>
                  </w:r>
                </w:p>
              </w:tc>
              <w:tc>
                <w:tcPr>
                  <w:tcW w:w="10373" w:type="dxa"/>
                </w:tcPr>
                <w:p w14:paraId="2473C1AA" w14:textId="334CE547" w:rsidR="00252203" w:rsidRPr="00212ECA" w:rsidRDefault="00252203" w:rsidP="0043357A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هماهنگ کننده گروه های آموزشی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درآموزش و پرورش منطقه علامرودشت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از سال 1379 تا 1383.</w:t>
                  </w:r>
                </w:p>
              </w:tc>
            </w:tr>
            <w:tr w:rsidR="00252203" w:rsidRPr="00212ECA" w14:paraId="6E9999B8" w14:textId="77777777" w:rsidTr="008C309C">
              <w:trPr>
                <w:trHeight w:val="4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434B9C18" w14:textId="444904FA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17</w:t>
                  </w:r>
                </w:p>
              </w:tc>
              <w:tc>
                <w:tcPr>
                  <w:tcW w:w="10373" w:type="dxa"/>
                </w:tcPr>
                <w:p w14:paraId="46B02573" w14:textId="7033E972" w:rsidR="00252203" w:rsidRPr="00212ECA" w:rsidRDefault="00252203" w:rsidP="00800F14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hAnsiTheme="majorBidi"/>
                      <w:b/>
                      <w:bCs/>
                      <w:color w:val="000000" w:themeColor="text1"/>
                      <w:rtl/>
                    </w:rPr>
                    <w:t>مسئول نقد و بررسی تخصصی کتب درسی و انعکاس آن به استان/دبیرخانه راهبری کشوری و دفتر آموزش متوسطه نظری در سال 1384.</w:t>
                  </w:r>
                  <w:r w:rsidRPr="00212ECA">
                    <w:rPr>
                      <w:rFonts w:asciiTheme="majorBidi" w:hAnsiTheme="majorBidi"/>
                      <w:b/>
                      <w:bCs/>
                      <w:color w:val="000000" w:themeColor="text1"/>
                    </w:rPr>
                    <w:t> </w:t>
                  </w:r>
                </w:p>
              </w:tc>
            </w:tr>
            <w:tr w:rsidR="00252203" w:rsidRPr="00212ECA" w14:paraId="2BFBFFC9" w14:textId="7E2A8046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2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7B37EFEB" w14:textId="4050B5F9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18</w:t>
                  </w:r>
                </w:p>
              </w:tc>
              <w:tc>
                <w:tcPr>
                  <w:tcW w:w="10373" w:type="dxa"/>
                </w:tcPr>
                <w:p w14:paraId="3F880AD2" w14:textId="3BAFC35D" w:rsidR="00252203" w:rsidRPr="00212ECA" w:rsidRDefault="00252203" w:rsidP="0043357A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مشاور تحصیلی دوره متوسطه دوم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درآموزش و پرورش منطقه علامرودشت </w:t>
                  </w:r>
                  <w:r w:rsidR="0043357A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از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سال 1378 </w:t>
                  </w:r>
                  <w:r w:rsidR="0043357A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تا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1379.</w:t>
                  </w:r>
                </w:p>
              </w:tc>
            </w:tr>
            <w:tr w:rsidR="00252203" w:rsidRPr="00212ECA" w14:paraId="6FB161DE" w14:textId="77777777" w:rsidTr="008C309C">
              <w:trPr>
                <w:trHeight w:val="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17CBE00D" w14:textId="7361F269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19</w:t>
                  </w:r>
                </w:p>
              </w:tc>
              <w:tc>
                <w:tcPr>
                  <w:tcW w:w="10373" w:type="dxa"/>
                </w:tcPr>
                <w:p w14:paraId="035F078D" w14:textId="60E6A186" w:rsidR="00252203" w:rsidRPr="00212ECA" w:rsidRDefault="00252203" w:rsidP="00532155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مسئول مرکز مشاوره و خدمات روانشناختی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درآموزش و پرورش منطقه علامرودشت</w:t>
                  </w:r>
                  <w:r w:rsidR="0043357A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.</w:t>
                  </w:r>
                </w:p>
              </w:tc>
            </w:tr>
            <w:tr w:rsidR="00252203" w:rsidRPr="00212ECA" w14:paraId="0D4D1EA6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7761BA44" w14:textId="0F9DA800" w:rsidR="00252203" w:rsidRPr="00212ECA" w:rsidRDefault="00CB4528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lastRenderedPageBreak/>
                    <w:t>20</w:t>
                  </w:r>
                </w:p>
              </w:tc>
              <w:tc>
                <w:tcPr>
                  <w:tcW w:w="10373" w:type="dxa"/>
                </w:tcPr>
                <w:p w14:paraId="7B33CD04" w14:textId="0C9F593C" w:rsidR="00252203" w:rsidRPr="00212ECA" w:rsidRDefault="00252203" w:rsidP="00532155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مسول امور فرهنگی و فوق برنامه طرح پراکنده شاهد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درآموزش و پرورش منطقه علامرودشت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سال 1383.</w:t>
                  </w:r>
                </w:p>
              </w:tc>
            </w:tr>
            <w:tr w:rsidR="00252203" w:rsidRPr="00212ECA" w14:paraId="73C8A4C5" w14:textId="77777777" w:rsidTr="008C309C">
              <w:trPr>
                <w:trHeight w:val="7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2D43F11B" w14:textId="1CF96093" w:rsidR="00252203" w:rsidRPr="00212ECA" w:rsidRDefault="00800F14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21</w:t>
                  </w:r>
                </w:p>
              </w:tc>
              <w:tc>
                <w:tcPr>
                  <w:tcW w:w="10373" w:type="dxa"/>
                </w:tcPr>
                <w:p w14:paraId="22856D8E" w14:textId="69BD4840" w:rsidR="00252203" w:rsidRPr="00212ECA" w:rsidRDefault="00252203" w:rsidP="00EE3D07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رابطه تحقیقاتی اداره آموزش و پرورش منطقه علامرودشت از سال 1381 تا </w:t>
                  </w:r>
                  <w:r w:rsidR="00EE3D07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1384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.</w:t>
                  </w:r>
                </w:p>
              </w:tc>
            </w:tr>
            <w:tr w:rsidR="00252203" w:rsidRPr="00212ECA" w14:paraId="098EB1B1" w14:textId="77777777" w:rsidTr="008C3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4A43AB95" w14:textId="1EDD0452" w:rsidR="00252203" w:rsidRPr="00212ECA" w:rsidRDefault="00800F14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  <w:t>22</w:t>
                  </w:r>
                </w:p>
              </w:tc>
              <w:tc>
                <w:tcPr>
                  <w:tcW w:w="10373" w:type="dxa"/>
                </w:tcPr>
                <w:p w14:paraId="211A507E" w14:textId="0D828060" w:rsidR="00252203" w:rsidRPr="00212ECA" w:rsidRDefault="00252203" w:rsidP="00800F14">
                  <w:pPr>
                    <w:spacing w:after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مدرس دوره های ضمن خدمت ویژه کارکنان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و معلمان و آموزش خانواده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سطح استان، شهرستان و منطقه.</w:t>
                  </w:r>
                </w:p>
              </w:tc>
            </w:tr>
            <w:tr w:rsidR="00252203" w:rsidRPr="00212ECA" w14:paraId="42435EEC" w14:textId="77777777" w:rsidTr="008C309C">
              <w:trPr>
                <w:trHeight w:val="8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9" w:type="dxa"/>
                </w:tcPr>
                <w:p w14:paraId="006736CF" w14:textId="57B84E51" w:rsidR="00252203" w:rsidRPr="00212ECA" w:rsidRDefault="00305112" w:rsidP="00675DF9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color w:val="000000" w:themeColor="text1"/>
                      <w:rtl/>
                    </w:rPr>
                    <w:t>23</w:t>
                  </w:r>
                </w:p>
              </w:tc>
              <w:tc>
                <w:tcPr>
                  <w:tcW w:w="10373" w:type="dxa"/>
                </w:tcPr>
                <w:p w14:paraId="12AE42BF" w14:textId="0ACF6A40" w:rsidR="00252203" w:rsidRPr="00212ECA" w:rsidRDefault="00252203" w:rsidP="00252203">
                  <w:pPr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مس</w:t>
                  </w:r>
                  <w:r w:rsidR="0043357A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ئ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ول امور فرهنگی و فوق برنامه طرح پراکنده شاهد </w:t>
                  </w:r>
                  <w:r w:rsidR="00800F14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درآموزش و پرورش منطقه علامرودشت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 1383.</w:t>
                  </w:r>
                </w:p>
              </w:tc>
            </w:tr>
          </w:tbl>
          <w:p w14:paraId="6990BB1D" w14:textId="77777777" w:rsidR="00F87E3B" w:rsidRDefault="00F87E3B" w:rsidP="00F87E3B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</w:p>
          <w:p w14:paraId="67C3681E" w14:textId="77777777" w:rsidR="00953014" w:rsidRDefault="00953014" w:rsidP="00F87E3B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</w:p>
          <w:tbl>
            <w:tblPr>
              <w:bidiVisual/>
              <w:tblW w:w="11212" w:type="dxa"/>
              <w:jc w:val="center"/>
              <w:tblBorders>
                <w:top w:val="single" w:sz="2" w:space="0" w:color="9CC2E5"/>
                <w:bottom w:val="single" w:sz="2" w:space="0" w:color="9CC2E5"/>
                <w:insideH w:val="single" w:sz="2" w:space="0" w:color="9CC2E5"/>
                <w:insideV w:val="single" w:sz="2" w:space="0" w:color="9CC2E5"/>
              </w:tblBorders>
              <w:tblLook w:val="04A0" w:firstRow="1" w:lastRow="0" w:firstColumn="1" w:lastColumn="0" w:noHBand="0" w:noVBand="1"/>
            </w:tblPr>
            <w:tblGrid>
              <w:gridCol w:w="701"/>
              <w:gridCol w:w="10370"/>
              <w:gridCol w:w="141"/>
            </w:tblGrid>
            <w:tr w:rsidR="008F51E0" w:rsidRPr="00212ECA" w14:paraId="61B44338" w14:textId="77777777" w:rsidTr="00286096">
              <w:trPr>
                <w:gridAfter w:val="1"/>
                <w:wAfter w:w="141" w:type="dxa"/>
                <w:jc w:val="center"/>
              </w:trPr>
              <w:tc>
                <w:tcPr>
                  <w:tcW w:w="11071" w:type="dxa"/>
                  <w:gridSpan w:val="2"/>
                  <w:tcBorders>
                    <w:top w:val="nil"/>
                    <w:bottom w:val="single" w:sz="12" w:space="0" w:color="9CC2E5"/>
                  </w:tcBorders>
                  <w:shd w:val="clear" w:color="auto" w:fill="FFFFFF"/>
                </w:tcPr>
                <w:p w14:paraId="6A6938C8" w14:textId="77777777" w:rsidR="008F51E0" w:rsidRPr="00212ECA" w:rsidRDefault="008F51E0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امتیازات و افتخارات در حوزه آموزش عالی</w:t>
                  </w:r>
                </w:p>
              </w:tc>
            </w:tr>
            <w:tr w:rsidR="008F51E0" w:rsidRPr="00212ECA" w14:paraId="3AF1AAFF" w14:textId="77777777" w:rsidTr="00286096">
              <w:trPr>
                <w:trHeight w:val="90"/>
                <w:jc w:val="center"/>
              </w:trPr>
              <w:tc>
                <w:tcPr>
                  <w:tcW w:w="701" w:type="dxa"/>
                  <w:tcBorders>
                    <w:left w:val="nil"/>
                    <w:bottom w:val="single" w:sz="4" w:space="0" w:color="B8CCE4" w:themeColor="accent1" w:themeTint="66"/>
                    <w:righ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5B83B121" w14:textId="77777777" w:rsidR="008F51E0" w:rsidRPr="00212ECA" w:rsidRDefault="008F51E0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ردیف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  <w:bottom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662F2D81" w14:textId="77777777" w:rsidR="008F51E0" w:rsidRPr="00212ECA" w:rsidRDefault="008F51E0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عنوان</w:t>
                  </w:r>
                </w:p>
              </w:tc>
            </w:tr>
            <w:tr w:rsidR="008F51E0" w:rsidRPr="00212ECA" w14:paraId="09AD119F" w14:textId="77777777" w:rsidTr="00286096">
              <w:trPr>
                <w:trHeight w:val="300"/>
                <w:jc w:val="center"/>
              </w:trPr>
              <w:tc>
                <w:tcPr>
                  <w:tcW w:w="701" w:type="dxa"/>
                  <w:tcBorders>
                    <w:top w:val="single" w:sz="4" w:space="0" w:color="B8CCE4" w:themeColor="accent1" w:themeTint="66"/>
                    <w:left w:val="nil"/>
                    <w:righ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6439B926" w14:textId="77777777" w:rsidR="008F51E0" w:rsidRPr="00212ECA" w:rsidRDefault="008F51E0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1</w:t>
                  </w:r>
                </w:p>
              </w:tc>
              <w:tc>
                <w:tcPr>
                  <w:tcW w:w="10511" w:type="dxa"/>
                  <w:gridSpan w:val="2"/>
                  <w:tcBorders>
                    <w:top w:val="single" w:sz="4" w:space="0" w:color="B8CCE4" w:themeColor="accent1" w:themeTint="66"/>
                    <w:lef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1580CFB5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اختصاص گرنت پژوهشي در سال هاي 1394 و 1398 به واسطه ي برجستگي فعاليت هاي پژوهشي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8F51E0" w:rsidRPr="00212ECA" w14:paraId="0F5D1194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left w:val="nil"/>
                    <w:righ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4F89C373" w14:textId="77777777" w:rsidR="008F51E0" w:rsidRPr="00212ECA" w:rsidRDefault="008F51E0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2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731BDF93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اختصاص دو پایه تشویقی مربوط به سال های 1397 و 1398 بر اساس فعاليت هاي برجسته علمي و پژوهشي.</w:t>
                  </w:r>
                </w:p>
              </w:tc>
            </w:tr>
            <w:tr w:rsidR="008F51E0" w:rsidRPr="00212ECA" w14:paraId="20D04DF7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2BDC9D0F" w14:textId="730D7DD9" w:rsidR="008F51E0" w:rsidRPr="00212ECA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3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498224F3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پژوهشگر برتر دانشگاه آزاد اسلامی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 استان فارس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گروه علوم انسانی و اجتماعی در سال 1390.</w:t>
                  </w:r>
                </w:p>
              </w:tc>
            </w:tr>
            <w:tr w:rsidR="008F51E0" w:rsidRPr="00212ECA" w14:paraId="11C8BBD8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724BCA0E" w14:textId="46CEA821" w:rsidR="008F51E0" w:rsidRPr="00212ECA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4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6093664F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پژوهشگر برتر دانشگاه آزاد اسلامی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 استان فارس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گروه عل</w:t>
                  </w:r>
                  <w:r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وم انسانی و اجتماعی در سال 1393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.</w:t>
                  </w:r>
                </w:p>
              </w:tc>
            </w:tr>
            <w:tr w:rsidR="008F51E0" w:rsidRPr="00212ECA" w14:paraId="10F77D00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5CDB0A75" w14:textId="1465FC57" w:rsidR="008F51E0" w:rsidRPr="00212ECA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5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5A2D2529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CF5BFD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پژوهشگر برتر دانشگاه آزاد اسلامی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 استان فارس</w:t>
                  </w:r>
                  <w:r w:rsidRPr="00CF5BFD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گروه علوم انسانی و اجتماعی در سال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1397.</w:t>
                  </w:r>
                </w:p>
              </w:tc>
            </w:tr>
            <w:tr w:rsidR="008F51E0" w:rsidRPr="00212ECA" w14:paraId="2A04BE2A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01831A15" w14:textId="1B28CA30" w:rsidR="008F51E0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6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1D8C4A22" w14:textId="77777777" w:rsidR="008F51E0" w:rsidRPr="00CF5BFD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641EA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پژوهشگر برتر دانشگاه آزاد اسلامی</w:t>
                  </w:r>
                  <w:r w:rsidRPr="00641EA5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 استان فارس</w:t>
                  </w:r>
                  <w:r w:rsidRPr="00641EA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در گروه علوم انسانی و اجتماعی در سال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1401.</w:t>
                  </w:r>
                </w:p>
              </w:tc>
            </w:tr>
            <w:tr w:rsidR="008F51E0" w:rsidRPr="00212ECA" w14:paraId="74030B28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13001F00" w14:textId="0FD84DAA" w:rsidR="008F51E0" w:rsidRPr="00212ECA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7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06B1F4A5" w14:textId="67732522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مدیر حلقه علمی برتر بسیج اساتید در سطح</w:t>
                  </w:r>
                  <w:r w:rsidR="00055AE6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 کشوری و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 استان فارس در سال های 1392 و 1393.</w:t>
                  </w:r>
                </w:p>
              </w:tc>
            </w:tr>
            <w:tr w:rsidR="008F51E0" w:rsidRPr="00212ECA" w14:paraId="0BA95192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33D00258" w14:textId="37F2062A" w:rsidR="008F51E0" w:rsidRPr="00212ECA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8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4DF6AF21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دریافت لوح سپاس از استاندار فارس به پاس کسب عنوان پژوهشگر برگزیده 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استان 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 1390.</w:t>
                  </w:r>
                </w:p>
              </w:tc>
            </w:tr>
            <w:tr w:rsidR="008F51E0" w:rsidRPr="00212ECA" w14:paraId="338A41DA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79AAF393" w14:textId="5AA4DE08" w:rsidR="008F51E0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9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2E4F4EAE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641EA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دریافت لوح سپاس از استاندار فارس به پاس کسب عنوان پژوهشگر برگزیده </w:t>
                  </w:r>
                  <w:r w:rsidRPr="00641EA5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استان </w:t>
                  </w:r>
                  <w:r w:rsidRPr="00641EA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 1393.</w:t>
                  </w:r>
                </w:p>
              </w:tc>
            </w:tr>
            <w:tr w:rsidR="008F51E0" w:rsidRPr="00212ECA" w14:paraId="0734AF9D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5A0D1D76" w14:textId="0EE7A713" w:rsidR="008F51E0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10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FFFFFF" w:themeFill="background1"/>
                </w:tcPr>
                <w:p w14:paraId="44302CD5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641EA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دریافت لوح سپاس از استاندار فارس به پاس کسب عنوان پژوهشگر برگزیده </w:t>
                  </w:r>
                  <w:r w:rsidRPr="00641EA5"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استان </w:t>
                  </w:r>
                  <w:r w:rsidRPr="00641EA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 1397.</w:t>
                  </w:r>
                </w:p>
              </w:tc>
            </w:tr>
            <w:tr w:rsidR="008F51E0" w:rsidRPr="00212ECA" w14:paraId="0B43220C" w14:textId="77777777" w:rsidTr="00286096">
              <w:trPr>
                <w:trHeight w:val="82"/>
                <w:jc w:val="center"/>
              </w:trPr>
              <w:tc>
                <w:tcPr>
                  <w:tcW w:w="701" w:type="dxa"/>
                  <w:tcBorders>
                    <w:righ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0B41D169" w14:textId="1096F9D9" w:rsidR="008F51E0" w:rsidRDefault="009503E6" w:rsidP="00286096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11</w:t>
                  </w:r>
                </w:p>
              </w:tc>
              <w:tc>
                <w:tcPr>
                  <w:tcW w:w="10511" w:type="dxa"/>
                  <w:gridSpan w:val="2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</w:tcPr>
                <w:p w14:paraId="770B6589" w14:textId="77777777" w:rsidR="008F51E0" w:rsidRPr="00212ECA" w:rsidRDefault="008F51E0" w:rsidP="00286096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4175F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 xml:space="preserve">دریافت لوح سپاس از استاندار فارس به پاس کسب عنوان پژوهشگر برگزیده 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 xml:space="preserve">استان </w:t>
                  </w:r>
                  <w:r w:rsidRPr="004175F5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 سال</w:t>
                  </w:r>
                  <w:r>
                    <w:rPr>
                      <w:rFonts w:asciiTheme="majorBidi" w:eastAsia="Times New Roman" w:hAnsiTheme="majorBidi" w:hint="cs"/>
                      <w:b/>
                      <w:bCs/>
                      <w:color w:val="000000" w:themeColor="text1"/>
                      <w:rtl/>
                    </w:rPr>
                    <w:t>1401.</w:t>
                  </w:r>
                </w:p>
              </w:tc>
            </w:tr>
          </w:tbl>
          <w:p w14:paraId="362817A1" w14:textId="77777777" w:rsidR="00354FE8" w:rsidRPr="00212ECA" w:rsidRDefault="00354FE8" w:rsidP="00F87E3B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</w:rPr>
            </w:pPr>
          </w:p>
          <w:tbl>
            <w:tblPr>
              <w:bidiVisual/>
              <w:tblW w:w="11002" w:type="dxa"/>
              <w:jc w:val="center"/>
              <w:tblBorders>
                <w:top w:val="single" w:sz="2" w:space="0" w:color="9CC2E5"/>
                <w:bottom w:val="single" w:sz="2" w:space="0" w:color="9CC2E5"/>
                <w:insideH w:val="single" w:sz="2" w:space="0" w:color="9CC2E5"/>
                <w:insideV w:val="single" w:sz="2" w:space="0" w:color="9CC2E5"/>
              </w:tblBorders>
              <w:tblLook w:val="04A0" w:firstRow="1" w:lastRow="0" w:firstColumn="1" w:lastColumn="0" w:noHBand="0" w:noVBand="1"/>
            </w:tblPr>
            <w:tblGrid>
              <w:gridCol w:w="633"/>
              <w:gridCol w:w="10369"/>
            </w:tblGrid>
            <w:tr w:rsidR="00F87E3B" w:rsidRPr="00212ECA" w14:paraId="4075262B" w14:textId="77777777" w:rsidTr="00D92B79">
              <w:trPr>
                <w:trHeight w:val="844"/>
                <w:jc w:val="center"/>
              </w:trPr>
              <w:tc>
                <w:tcPr>
                  <w:tcW w:w="11002" w:type="dxa"/>
                  <w:gridSpan w:val="2"/>
                  <w:tcBorders>
                    <w:top w:val="nil"/>
                    <w:bottom w:val="single" w:sz="12" w:space="0" w:color="9CC2E5"/>
                  </w:tcBorders>
                  <w:shd w:val="clear" w:color="auto" w:fill="FFFFFF"/>
                </w:tcPr>
                <w:p w14:paraId="20E8D179" w14:textId="77777777" w:rsidR="00E65834" w:rsidRPr="00212ECA" w:rsidRDefault="00E65834" w:rsidP="00851E37">
                  <w:pPr>
                    <w:spacing w:after="0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</w:p>
                <w:p w14:paraId="706727F7" w14:textId="5A7EB35C" w:rsidR="00F87E3B" w:rsidRPr="00212ECA" w:rsidRDefault="00972A30" w:rsidP="00566463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>امتیازات و افتخارات</w:t>
                  </w:r>
                  <w:r w:rsidR="00F87E3B"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</w:rPr>
                    <w:t xml:space="preserve"> در حوزه آموزش و پرورش</w:t>
                  </w:r>
                </w:p>
              </w:tc>
            </w:tr>
            <w:tr w:rsidR="00800F14" w:rsidRPr="00212ECA" w14:paraId="244706F4" w14:textId="266D9371" w:rsidTr="008C309C">
              <w:trPr>
                <w:trHeight w:val="36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  <w:bottom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2257FB0E" w14:textId="3AABB332" w:rsidR="00800F14" w:rsidRPr="00212ECA" w:rsidRDefault="00800F14" w:rsidP="00800F14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ردیف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  <w:bottom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54BE0AE0" w14:textId="68065064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عنوان</w:t>
                  </w:r>
                </w:p>
              </w:tc>
            </w:tr>
            <w:tr w:rsidR="00800F14" w:rsidRPr="00212ECA" w14:paraId="094E89A1" w14:textId="77777777" w:rsidTr="008C309C">
              <w:trPr>
                <w:trHeight w:val="102"/>
                <w:jc w:val="center"/>
              </w:trPr>
              <w:tc>
                <w:tcPr>
                  <w:tcW w:w="629" w:type="dxa"/>
                  <w:tcBorders>
                    <w:top w:val="single" w:sz="4" w:space="0" w:color="B8CCE4" w:themeColor="accent1" w:themeTint="66"/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352976C0" w14:textId="5546F441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1</w:t>
                  </w:r>
                </w:p>
              </w:tc>
              <w:tc>
                <w:tcPr>
                  <w:tcW w:w="10373" w:type="dxa"/>
                  <w:tcBorders>
                    <w:top w:val="single" w:sz="4" w:space="0" w:color="B8CCE4" w:themeColor="accent1" w:themeTint="66"/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12BD756D" w14:textId="1E8DA2CF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دریافت لوح سپاس از قائم مقام وزیر آموزش و پرورش به پاس کسب عنوان انجمن برتر مدارس در سال 1384.</w:t>
                  </w:r>
                </w:p>
              </w:tc>
            </w:tr>
            <w:tr w:rsidR="00800F14" w:rsidRPr="00212ECA" w14:paraId="0D18443D" w14:textId="07128428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33884051" w14:textId="1E1538FB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2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6C649A51" w14:textId="71FFD7A6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دریافت لوح سپاس از مدیر کل آموزش و پرورش استان فارس به واسطه کسب عنوان مشاور برتر در سال 1383.</w:t>
                  </w:r>
                </w:p>
              </w:tc>
            </w:tr>
            <w:tr w:rsidR="00800F14" w:rsidRPr="00212ECA" w14:paraId="6948B0EF" w14:textId="4706B084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1C685319" w14:textId="2F37C715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3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66AE9982" w14:textId="72517EFF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دریافت لوح سپاس از مدیر کل آموزش و پرورش استان فارس به مناسبت هفته پیوند در سال 1383.</w:t>
                  </w:r>
                </w:p>
              </w:tc>
            </w:tr>
            <w:tr w:rsidR="00800F14" w:rsidRPr="00212ECA" w14:paraId="666EB2A7" w14:textId="3B2E70FA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5BB5BF09" w14:textId="09DD3890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4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7FB0F006" w14:textId="6F5202D6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دریافت لوح سپاس از مدیر کل آموزش و پرورش استان فارس به مناسبت هفته انشا نماز در سال 1380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800F14" w:rsidRPr="00212ECA" w14:paraId="2D436767" w14:textId="3F243378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112AAD34" w14:textId="06CFAE2E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5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6AD74C19" w14:textId="7204E6DC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کسب رتبه برتر پایگاه های انتخاب رشته استان فارس و دریافت لوح سپاس از مدیر کل آموزش و پرورش در سال 1382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800F14" w:rsidRPr="00212ECA" w14:paraId="01046BD5" w14:textId="42CDC50C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4B331048" w14:textId="6859C139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6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6B0D4655" w14:textId="569218D4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دریافت لوح سپاس از مدیر کل آموزش و پرورش استان فارس به مناسبت هفته مشاغل در سال 1384.</w:t>
                  </w:r>
                </w:p>
              </w:tc>
            </w:tr>
            <w:tr w:rsidR="00800F14" w:rsidRPr="00212ECA" w14:paraId="7D919CFA" w14:textId="334DA8C4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7E3CCD01" w14:textId="56568F7B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7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45503FEB" w14:textId="1DCED6DE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کسب رتبه برتر در اجرای طرح ها وبرنامه های استان فارس و دریافت لوح سپاس از مدیر کل آموزش و پرورش در سال 1384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800F14" w:rsidRPr="00212ECA" w14:paraId="52D55125" w14:textId="3AE85498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75AEED5F" w14:textId="51CB517A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8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7E021000" w14:textId="40C67D73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کسب عنوان مدیر نمونه منطقه ای آموزش و پرورش در سال 1382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800F14" w:rsidRPr="00212ECA" w14:paraId="6C819796" w14:textId="23DC9056" w:rsidTr="008C309C">
              <w:trPr>
                <w:trHeight w:val="29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1F6478F8" w14:textId="00018F77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9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DAEEF3" w:themeFill="accent5" w:themeFillTint="33"/>
                  <w:vAlign w:val="center"/>
                </w:tcPr>
                <w:p w14:paraId="5F99EE36" w14:textId="53C9E868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کسب رتبه برتر انجمن اولیا و مربیان منطقه ای وراه یابی به مرحله کشوری در سال 1384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</w:rPr>
                    <w:t>.</w:t>
                  </w:r>
                </w:p>
              </w:tc>
            </w:tr>
            <w:tr w:rsidR="00800F14" w:rsidRPr="00212ECA" w14:paraId="313AD382" w14:textId="2B051C10" w:rsidTr="00E0105C">
              <w:trPr>
                <w:trHeight w:val="727"/>
                <w:jc w:val="center"/>
              </w:trPr>
              <w:tc>
                <w:tcPr>
                  <w:tcW w:w="629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3E1470DE" w14:textId="56E9690C" w:rsidR="00800F14" w:rsidRPr="00212ECA" w:rsidRDefault="00800F14" w:rsidP="00800F14">
                  <w:pPr>
                    <w:spacing w:after="0"/>
                    <w:jc w:val="center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10</w:t>
                  </w:r>
                </w:p>
              </w:tc>
              <w:tc>
                <w:tcPr>
                  <w:tcW w:w="10373" w:type="dxa"/>
                  <w:tcBorders>
                    <w:left w:val="single" w:sz="4" w:space="0" w:color="B8CCE4" w:themeColor="accent1" w:themeTint="66"/>
                  </w:tcBorders>
                  <w:shd w:val="clear" w:color="auto" w:fill="auto"/>
                  <w:vAlign w:val="center"/>
                </w:tcPr>
                <w:p w14:paraId="7E1258EA" w14:textId="4F9AF554" w:rsidR="00800F14" w:rsidRPr="00212ECA" w:rsidRDefault="00800F14" w:rsidP="00CB4528">
                  <w:pPr>
                    <w:spacing w:after="0"/>
                    <w:jc w:val="both"/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</w:pP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  <w:rtl/>
                    </w:rPr>
                    <w:t>کسب رتبه اول مدیران دوره متوسطه در اجرای طرح های برتر در سال 1384</w:t>
                  </w:r>
                  <w:r w:rsidRPr="00212ECA">
                    <w:rPr>
                      <w:rFonts w:asciiTheme="majorBidi" w:eastAsia="Times New Roman" w:hAnsiTheme="majorBidi"/>
                      <w:b/>
                      <w:bCs/>
                      <w:color w:val="000000" w:themeColor="text1"/>
                    </w:rPr>
                    <w:t>.</w:t>
                  </w:r>
                </w:p>
              </w:tc>
            </w:tr>
          </w:tbl>
          <w:p w14:paraId="595F9D2D" w14:textId="77777777" w:rsidR="00CD1B44" w:rsidRPr="00212ECA" w:rsidRDefault="00CD1B44" w:rsidP="00CD1B44">
            <w:pPr>
              <w:spacing w:after="0"/>
              <w:rPr>
                <w:rFonts w:asciiTheme="majorBidi" w:eastAsia="Times New Roman" w:hAnsiTheme="majorBidi"/>
                <w:b/>
                <w:bCs/>
                <w:color w:val="000000" w:themeColor="text1"/>
              </w:rPr>
            </w:pPr>
          </w:p>
          <w:p w14:paraId="3C2B64B6" w14:textId="77777777" w:rsidR="00953014" w:rsidRDefault="00953014" w:rsidP="00CD1B44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21E16C4" w14:textId="605FE1A0" w:rsidR="00925E0B" w:rsidRPr="00212ECA" w:rsidRDefault="00925E0B" w:rsidP="00CD1B44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  <w:t>کتاب ها</w:t>
            </w:r>
          </w:p>
        </w:tc>
      </w:tr>
      <w:tr w:rsidR="00417E4B" w:rsidRPr="00212ECA" w14:paraId="5C00572E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3573CCCB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ردیف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36845599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نام کتاب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0DD49DDC" w14:textId="23C823CD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نام نویسندگان</w:t>
            </w:r>
            <w:r w:rsidR="00406C8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/</w:t>
            </w:r>
          </w:p>
          <w:p w14:paraId="30B8BB24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مترجمان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39F03317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سال انتشار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4EE4B91E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نوع اثر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79EA3D8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نام انتشارات</w:t>
            </w:r>
          </w:p>
        </w:tc>
      </w:tr>
      <w:tr w:rsidR="00417E4B" w:rsidRPr="00212ECA" w14:paraId="6D1B2EA5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141D6504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46B9141C" w14:textId="77777777" w:rsidR="00925E0B" w:rsidRPr="00212ECA" w:rsidRDefault="00925E0B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برنامه ریزی درسی (اصول و کاربرد)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45453EDA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C891261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0192DD46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7A3F6539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آزاداسلامی واحدلامرد</w:t>
            </w:r>
          </w:p>
        </w:tc>
      </w:tr>
      <w:tr w:rsidR="00417E4B" w:rsidRPr="00212ECA" w14:paraId="673449D2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46D96DBF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1E541154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فن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>آوری اطلاعات و ارتباطات در آموزش عالی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1A298E4C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4744B7BA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1393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3249244D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3B026D9F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اسلامي واحد لامرد</w:t>
            </w:r>
          </w:p>
        </w:tc>
      </w:tr>
      <w:tr w:rsidR="00417E4B" w:rsidRPr="00212ECA" w14:paraId="05A589B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5C00EE0E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2AB97717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تفکر انتقادی؛ هدف اساسی تعلیم و تربیت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281A6554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17AE154B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1393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0C73A68E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4BC953ED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اسلامي واحد لامرد</w:t>
            </w:r>
          </w:p>
        </w:tc>
      </w:tr>
      <w:tr w:rsidR="00417E4B" w:rsidRPr="00212ECA" w14:paraId="1075602D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3AA1B495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68999650" w14:textId="77777777" w:rsidR="00925E0B" w:rsidRPr="00212ECA" w:rsidRDefault="00925E0B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آموزش عالی (مفاهیم و رویکردها)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67286143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13283E41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1392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09E90135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AE00D91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اسلامی واحد لامرد</w:t>
            </w:r>
          </w:p>
        </w:tc>
      </w:tr>
      <w:tr w:rsidR="00417E4B" w:rsidRPr="00212ECA" w14:paraId="009DE884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01F7526D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0821DC4B" w14:textId="16E01590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فلسفه تربیت در جمهوری اسلامی ایران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160CE1AC" w14:textId="2DA7E8A4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73A4557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6182D83B" w14:textId="3781F4DD" w:rsidR="00925E0B" w:rsidRPr="00212ECA" w:rsidRDefault="00B707D1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تصنیف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73AE4BC6" w14:textId="77777777" w:rsidR="00925E0B" w:rsidRPr="00212ECA" w:rsidRDefault="00925E0B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خانه ریاضیات</w:t>
            </w:r>
          </w:p>
        </w:tc>
      </w:tr>
      <w:tr w:rsidR="00417E4B" w:rsidRPr="00212ECA" w14:paraId="11DF06D5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624FDF99" w14:textId="12194266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2D41EDCA" w14:textId="1D964332" w:rsidR="008A1D15" w:rsidRPr="00212ECA" w:rsidRDefault="0074714A" w:rsidP="00B2693E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دانشنامه </w:t>
            </w:r>
            <w:r w:rsidR="00C10D91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ایرانی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برنامه درسی، مدخل شماره</w:t>
            </w:r>
            <w:r w:rsidR="00AA46F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"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9-3-2-2-9 </w:t>
            </w:r>
            <w:r w:rsidR="00AA46F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"  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با عنوان </w:t>
            </w:r>
            <w:r w:rsidR="008A1D1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پژوهش اسطوره شناسی 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554C25DD" w14:textId="1D949F51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5557410" w14:textId="28EC5EE7" w:rsidR="008A1D15" w:rsidRPr="00212ECA" w:rsidRDefault="00D543A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1400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A526F6B" w14:textId="30BB0716" w:rsidR="008A1D15" w:rsidRPr="00212ECA" w:rsidRDefault="00F6006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دانشنامه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67891B09" w14:textId="22CAC85A" w:rsidR="008A1D15" w:rsidRPr="00212ECA" w:rsidRDefault="00071ED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انجمن مطالعات</w:t>
            </w:r>
            <w:r w:rsidR="008A1D1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برنامه درسی و سازمان پژوهش و برنامه ریزی وزارت آموزش وپرورش</w:t>
            </w:r>
          </w:p>
        </w:tc>
      </w:tr>
      <w:tr w:rsidR="00417E4B" w:rsidRPr="00212ECA" w14:paraId="67FD410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25BD8BDC" w14:textId="6E150F1B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73AB454B" w14:textId="4F969D70" w:rsidR="008A1D15" w:rsidRPr="00212ECA" w:rsidRDefault="00AA46FA" w:rsidP="00F72C86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دانشنامه </w:t>
            </w:r>
            <w:r w:rsidR="00C10D91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ایرانی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برنامه درسی، مدخل شماره" 9-3-2-9 "   با عنوان پژوهش </w:t>
            </w:r>
            <w:r w:rsidR="008A1D1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جستار نظر ورزانه 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0C8E4E4D" w14:textId="3837F724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4A5EA3C8" w14:textId="4A16E3C8" w:rsidR="008A1D15" w:rsidRPr="00212ECA" w:rsidRDefault="00D543A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1400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2BBE1842" w14:textId="6A758691" w:rsidR="008A1D15" w:rsidRPr="00212ECA" w:rsidRDefault="00F6006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دانشنامه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6B56555" w14:textId="144F1C22" w:rsidR="008A1D15" w:rsidRPr="00212ECA" w:rsidRDefault="00071ED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انجمن مطالعات</w:t>
            </w:r>
            <w:r w:rsidR="008A1D15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برنامه درسی و سازمان پژوهش و برنامه ریزی وزارت آموزش وپرورش</w:t>
            </w:r>
          </w:p>
        </w:tc>
      </w:tr>
      <w:tr w:rsidR="00417E4B" w:rsidRPr="00212ECA" w14:paraId="5F08A8BF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44EDAD8D" w14:textId="38F166A9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6D27CA6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تدریس موثر(شواهدواقدامات)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2A8C77A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سیداحمدهاشمی-منیره مهرابی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69D64DE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D777EC4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ترجمه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C471BF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اسلامی واحد لامرد</w:t>
            </w:r>
          </w:p>
        </w:tc>
      </w:tr>
      <w:tr w:rsidR="00417E4B" w:rsidRPr="00212ECA" w14:paraId="0D144083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6A3E954E" w14:textId="1FFC31F2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7DF2BD14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والدین و آموزش و پرورش (مشارکت والدین در مدارس)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644CB01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سیداحمدهاشمی-سیدرضابلاغت- مصطفی بهمنی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6D0D082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1391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27FE7BD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68E0A484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اسلامی واحد لامرد</w:t>
            </w:r>
          </w:p>
        </w:tc>
      </w:tr>
      <w:tr w:rsidR="00417E4B" w:rsidRPr="00212ECA" w14:paraId="199B3E2F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5CFB8BEC" w14:textId="2914CE82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3933CEA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مقدمه ای برروشهای تحقیق در فلسفه</w:t>
            </w:r>
          </w:p>
          <w:p w14:paraId="138AAD9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(باتاکیدبرفلسفه تعلیم وتربیت)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4A31343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سیدرضابلاغت-سیداحمدهاشمی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CAC358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1390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58F8F2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F73D40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اسلامی واحد لامرد</w:t>
            </w:r>
          </w:p>
        </w:tc>
      </w:tr>
      <w:tr w:rsidR="00417E4B" w:rsidRPr="00212ECA" w14:paraId="7C4290DE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73AD58ED" w14:textId="1E43108B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5C3983B7" w14:textId="4038ACC9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تعلیم و</w:t>
            </w:r>
            <w:r w:rsidR="00377008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تربیت اسلامی</w:t>
            </w:r>
          </w:p>
          <w:p w14:paraId="257EFAF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136FB140" w14:textId="5610F2DF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سیداحمدهاشمی-سیدرضابلاغت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3EEFA8F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1392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0B31AE8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0C0022C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اسلامی واحد لامرد</w:t>
            </w:r>
          </w:p>
        </w:tc>
      </w:tr>
      <w:tr w:rsidR="00417E4B" w:rsidRPr="00212ECA" w14:paraId="26EC0E30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20BC826C" w14:textId="0DDE6AA2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7AE420C1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پژوهش در علوم تربيتي وروان شناسي(بررسي انواع پژوهش به همراه راهنماي عملي نگارش پايان نامه، رساله ومقاله)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1CC97CC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سیداحمدهاشمی-سیدرضابلاغت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78C5CBD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1391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572AE61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3CA675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خسرو وشيرين</w:t>
            </w:r>
          </w:p>
        </w:tc>
      </w:tr>
      <w:tr w:rsidR="00417E4B" w:rsidRPr="00212ECA" w14:paraId="752458FA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48E91224" w14:textId="28AD7CEE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3069CC97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فرهنگ و تعليم وتربيت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65DA8AB4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سیداحمدهاشمی-سیدرضابلاغت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C08110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1392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2C821A2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16311CA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اسلامي واحد لامرد</w:t>
            </w:r>
          </w:p>
        </w:tc>
      </w:tr>
      <w:tr w:rsidR="00417E4B" w:rsidRPr="00212ECA" w14:paraId="08851240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0E765EC4" w14:textId="229E7328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6E1E471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هنر و تربیت دینی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1A99240E" w14:textId="42D1E42D" w:rsidR="008A1D15" w:rsidRPr="00212ECA" w:rsidRDefault="008A1D15" w:rsidP="00E0105C">
            <w:pPr>
              <w:spacing w:after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</w:t>
            </w:r>
            <w:r w:rsidR="00E0105C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احمدهاشمی-ابراهیم نجفی نژاد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008EEA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1393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71B82DA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41BCF16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0B7AE75B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7419C5F6" w14:textId="33B47DF4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1BCC6EB9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مدارس هوشمند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0CC0688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سیداحمدهاشمی-عباس حضرتی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4C76DB2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1393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06C27EC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6E8550D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2848E4A4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050A37CC" w14:textId="2E50CADD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740B474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مبانی مدیریت آموزشی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6FB960A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سیداحمدهاشمی-عباس حضرتی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35BDD0F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E07708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0E748CC4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145EEFFD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0F782C37" w14:textId="6C83563A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1044FC2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مطالعه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 xml:space="preserve"> غیر درسی (جایگاه و کاربرد)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4189D9D4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سیداحمدهاشمی-دنیاگندمکار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6076714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3AE5AEA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1869228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7F67DE73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192966F3" w14:textId="058FD60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645F27EE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آموزش علوم تجربی دردوره ابتدائی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318BC36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سیداحمدهاشمی-رقیه رفعتی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59D34BF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1A16E40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7B36C67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47978C25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4ECDD64A" w14:textId="7A126DD5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49A2C01B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هویت حرفه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>ای معلمان(اصول و راهکارها)</w:t>
            </w:r>
          </w:p>
          <w:p w14:paraId="03B0A2E1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2A6547C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جمشیدامیدی- پروین اکبریه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A7EDC4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1393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3FD4905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58B2349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66252C" w:rsidRPr="00212ECA" w14:paraId="7C0979E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4A975A30" w14:textId="12975E67" w:rsidR="0066252C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2B6BB2B7" w14:textId="540D5F12" w:rsidR="0066252C" w:rsidRPr="00212ECA" w:rsidRDefault="0066252C" w:rsidP="0066252C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66252C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انگیزش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DB3D0B3" w14:textId="55B6EA86" w:rsidR="0066252C" w:rsidRPr="00212ECA" w:rsidRDefault="0066252C" w:rsidP="0066252C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66252C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سیداحمدهاشمی- سیدعلی حسینی المدنی </w:t>
            </w:r>
            <w:r w:rsidRPr="0066252C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66252C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سیدرضا بلاغت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565A4209" w14:textId="02E6328D" w:rsidR="0066252C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1391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FA43965" w14:textId="4DB12975" w:rsidR="0066252C" w:rsidRPr="00212ECA" w:rsidRDefault="0066252C" w:rsidP="0066252C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66252C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A3AC7A3" w14:textId="5EF9348F" w:rsidR="0066252C" w:rsidRPr="00212ECA" w:rsidRDefault="0066252C" w:rsidP="0066252C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66252C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دانشگاه آزاد اسلامي واحد لامرد</w:t>
            </w:r>
          </w:p>
        </w:tc>
      </w:tr>
      <w:tr w:rsidR="00417E4B" w:rsidRPr="00212ECA" w14:paraId="1DE20FDA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1BE84FBE" w14:textId="4E3D0216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3A47FFDE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نگرش سیستمی در برنامه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>ریزی آموزشی و درسی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772FCB4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سیداحمدهاشمی-عباس حضرتی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7F97392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6777F0C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7F5C958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2F559971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486D892" w14:textId="49E91712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42EF942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آسیب های اجتماعی طلاق</w:t>
            </w:r>
          </w:p>
          <w:p w14:paraId="591D36DC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0CE869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هاشمی-ابراهیم صحرانشین-نهضت صفایی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E0F161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3CE6CA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12A504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ندای کارآفرین</w:t>
            </w:r>
          </w:p>
        </w:tc>
      </w:tr>
      <w:tr w:rsidR="00417E4B" w:rsidRPr="00212ECA" w14:paraId="3F1D121E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01EC5700" w14:textId="06283EAC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62D2516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فلسفه آموزش و پرورش</w:t>
            </w:r>
          </w:p>
          <w:p w14:paraId="39898AF4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6CA4756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سیداحمدهاشمی-جمشیدامیدی-پروین اکبریه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7C38C42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28CB424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18BA535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793C8B5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594CE1FD" w14:textId="7B5813D9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5867F9F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>های تحقیق در علوم انسانی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43DAF95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عباس حضرتی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29D2F5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32DEC2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3CA76C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4A802C8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22BB300D" w14:textId="449808A4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022F1E4B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اندازه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>گیری و سنجش در علوم تربیتی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64A9E63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عباس حضرتی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64F24E1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3EAB6F8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51E1477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2A845E1F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3239E228" w14:textId="17BF34D2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1A5F69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تکنولوژی آموزشی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6F0F0F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دنیاگندمکار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458267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4C97A8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06F57B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581A4AE3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331B9AE9" w14:textId="256BC93C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4512B9B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>های تدریس پیشرفته</w:t>
            </w:r>
          </w:p>
          <w:p w14:paraId="7A6B1F28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7A97298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کبری خواجه پورفیروزآبادی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142124B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568B5AD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B2A12A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12221187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3B7C57A" w14:textId="1B353433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C1F9916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آموزش هنر در دوره ابتدایی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340AA9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رقیه رفعتی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2DC8B1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1394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1D1BCD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6464DC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72B52516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400719CC" w14:textId="6AD2542F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6B7571F6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آموزش و پرورش تطبیقی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13A1D5D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جمشیدامیدی- پروین اکبریه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429478A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1395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54E6AF8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0E8EC1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1C34287D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2A5C9FD3" w14:textId="39CE1AB8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E6C2B9B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مبانی طراحی آموزشی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56D1BDD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عباس حضرتی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76D97F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526C6A1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2E385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15163616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180216CF" w14:textId="6A055B34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2331BD0C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روانشناسی یادگیری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462E318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دنیاگندمکار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752EDC6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1395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21CA963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73F18F5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0432DAC2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1025A62A" w14:textId="1AE22D68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32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F644744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مدیریت آموزشگاهی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50EC36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کبری خواجه پورفیروزآبادی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26B667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1395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D46BC7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DB92E5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62AFD875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2DFEE539" w14:textId="55098138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33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26AC7DA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آشنایی با فعالیتهای تربیتی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اجتماعی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425CF6C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رقیه رفعتی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37460A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1395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22AD96A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78795B4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1A155B3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F0FF1B9" w14:textId="23254F8E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34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1B90B4A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نظریه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>های برنامه درسی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62F301D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سعیده طیبی طاهری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9AFEA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828538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5E19AD2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شیوا رسا</w:t>
            </w:r>
          </w:p>
        </w:tc>
      </w:tr>
      <w:tr w:rsidR="00417E4B" w:rsidRPr="00212ECA" w14:paraId="7AAF5BDF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4059D601" w14:textId="198EC7B9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35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5173A999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فراتر از یادگیری با ارزشیابی توصیفی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5D3E262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خلیل فروتن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344987C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03EA6AD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531228A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372D5A20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346470D9" w14:textId="6F759D1E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36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0C4A11F9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تفکرانتقادی درعلوم تجربی دوره ی ابتدائی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10A0287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 -  علی کیمیایی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B3D411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7F7ADE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3D6815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تایماز</w:t>
            </w:r>
          </w:p>
        </w:tc>
      </w:tr>
      <w:tr w:rsidR="00417E4B" w:rsidRPr="00212ECA" w14:paraId="5017E6D6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61E73DD6" w14:textId="038A2A94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37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7F3C2E21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توسعه تربیتی پایدار با نگاهی به مدارس هوشمند</w:t>
            </w:r>
          </w:p>
          <w:p w14:paraId="42C29DB3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3F28C3A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نهضت صفایی- یوسف رازقی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19E6BF8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1395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444E5A1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0CE1DE4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سبط النبی</w:t>
            </w:r>
          </w:p>
        </w:tc>
      </w:tr>
      <w:tr w:rsidR="00417E4B" w:rsidRPr="00212ECA" w14:paraId="421B28D0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3FFF7250" w14:textId="407A0C28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38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5D14758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تربیت درنهج البلاغه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8AAE47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پروانه دودمان- آرمان رستمی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F0B9FD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BFFE98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43AF960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سبزیاران گستر</w:t>
            </w:r>
          </w:p>
        </w:tc>
      </w:tr>
      <w:tr w:rsidR="00417E4B" w:rsidRPr="00212ECA" w14:paraId="27D53E8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26F99C17" w14:textId="6A17E4AD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39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50E5E0BE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جستاری در کلاسهای سازنده گرا</w:t>
            </w:r>
          </w:p>
          <w:p w14:paraId="1DEBB051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75D7DE5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 ابراهیم صحرانشین-نهضت صفایی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757A151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6788BB18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ترجمه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037E858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ندای کارآفرین</w:t>
            </w:r>
          </w:p>
        </w:tc>
      </w:tr>
      <w:tr w:rsidR="00417E4B" w:rsidRPr="00212ECA" w14:paraId="62E61B10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3ACD44AC" w14:textId="47B9AC76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40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6FD03CB8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مشارکت والدین در یادگیری</w:t>
            </w:r>
          </w:p>
          <w:p w14:paraId="22B64E9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6F0BD8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 - آتنامسن آبادی- آمنه مسن آبادی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CA4E93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D93F41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ترجمه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08F68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گیوا</w:t>
            </w:r>
          </w:p>
        </w:tc>
      </w:tr>
      <w:tr w:rsidR="00417E4B" w:rsidRPr="00212ECA" w14:paraId="01CE17F6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30A93158" w14:textId="34D1D555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41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65D6D276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اخلاق حرفه ای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7D54DC5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هاشمی-یوسف رازقی پور-آرمان رستمی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3B970AB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2C83F9F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5E190B2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تات</w:t>
            </w:r>
          </w:p>
        </w:tc>
      </w:tr>
      <w:tr w:rsidR="00417E4B" w:rsidRPr="00212ECA" w14:paraId="7AAE612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5A79F9B4" w14:textId="0EE13233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42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46D5738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مهارتهای تصمیم گیری وحل مساله</w:t>
            </w:r>
          </w:p>
          <w:p w14:paraId="41B7CE3E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37004A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هاشمی-یوسف رازقی پور-زیبا بسارده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3B6E61B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4A873E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D73B33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تات</w:t>
            </w:r>
          </w:p>
        </w:tc>
      </w:tr>
      <w:tr w:rsidR="00417E4B" w:rsidRPr="00212ECA" w14:paraId="19D1247F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0ED2D74A" w14:textId="34CDF6F3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43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4999E09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مبانی روانشناختی و اجتماعی برنامه ریزی درسی</w:t>
            </w:r>
          </w:p>
          <w:p w14:paraId="2F48D45F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1808151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سید احمد هاشمی- صادق نوروز مصرمی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فاطمه زارعی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91E896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738ABB30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2C3C212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پارلاق قلم</w:t>
            </w:r>
          </w:p>
        </w:tc>
      </w:tr>
      <w:tr w:rsidR="00417E4B" w:rsidRPr="00212ECA" w14:paraId="0CA6E78D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771E69F" w14:textId="5ACAA5EA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44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7A90401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مدیریت منابع انسانی</w:t>
            </w:r>
          </w:p>
          <w:p w14:paraId="6A0B7493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4841FE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softHyphen/>
              <w:t xml:space="preserve">- صادق نوروز مصرمی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رامین نوروز مصرمی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BC93F2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2288B1A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71134E1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پارلاق قلم</w:t>
            </w:r>
          </w:p>
        </w:tc>
      </w:tr>
      <w:tr w:rsidR="00417E4B" w:rsidRPr="00212ECA" w14:paraId="3EC40E41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7A0DCBFC" w14:textId="18F01D7D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45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7E57727C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اقدام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ژوهی ( راهنمای عمل )</w:t>
            </w:r>
          </w:p>
          <w:p w14:paraId="7BD00DA2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77A7F32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هاشمی-شهناز دهقان باغ بردانی-زیبا بسارده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128811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09ECA89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570D92C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فرهوش</w:t>
            </w:r>
          </w:p>
        </w:tc>
      </w:tr>
      <w:tr w:rsidR="00417E4B" w:rsidRPr="00212ECA" w14:paraId="70A0EE83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263B9D2" w14:textId="1EC07B6A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46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6DC5779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روابط انسانی در سازمانهای آموزشی</w:t>
            </w:r>
          </w:p>
          <w:p w14:paraId="0E14A0EB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486E075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هاشمی-یوسف رازقی پور-صادق نوروز مصرمی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01BDE9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836D56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AA5404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فرهوش</w:t>
            </w:r>
          </w:p>
        </w:tc>
      </w:tr>
      <w:tr w:rsidR="00417E4B" w:rsidRPr="00212ECA" w14:paraId="4D78FED3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68EB134B" w14:textId="374C0D19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47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1D502041" w14:textId="63424A33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 هاي تحقيق كيفي  و آميخته</w:t>
            </w:r>
          </w:p>
          <w:p w14:paraId="25F228B1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560FE84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 آتنا  مسن آبادی- محمد طاهری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3B4F3E7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6A1D38EB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7E1D84B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گیوا</w:t>
            </w:r>
          </w:p>
        </w:tc>
      </w:tr>
      <w:tr w:rsidR="00417E4B" w:rsidRPr="00212ECA" w14:paraId="5FEE9371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35D4D439" w14:textId="2B4D0E71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48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0DE53F1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رسانه و برنامه درسی</w:t>
            </w:r>
          </w:p>
          <w:p w14:paraId="2C471819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E743ED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سیداحمدهاشمی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یعقوب علیپور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سید علی حسینی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0C9C7E94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1397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AB0A285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557AF59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پارلاق قلم</w:t>
            </w:r>
          </w:p>
        </w:tc>
      </w:tr>
      <w:tr w:rsidR="00417E4B" w:rsidRPr="00212ECA" w14:paraId="6F76E252" w14:textId="77777777" w:rsidTr="00E0105C">
        <w:trPr>
          <w:gridBefore w:val="1"/>
          <w:wBefore w:w="43" w:type="dxa"/>
          <w:trHeight w:val="234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5E9B3309" w14:textId="3205CADA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49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0301CA13" w14:textId="012563AB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تفکر به کودکان و نوجوانان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76B1DA4B" w14:textId="126D4222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 احمد هاشمی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معصومه احمدی پور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2010739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322E906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F670D5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خانه ریاضیات</w:t>
            </w:r>
          </w:p>
        </w:tc>
      </w:tr>
      <w:tr w:rsidR="00417E4B" w:rsidRPr="00212ECA" w14:paraId="1FB9D195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3ED55455" w14:textId="7C28F6C9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50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911142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تعلیم وتربیت در کلاس های چند پایه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F3DE1E6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،یوسف رازقی پور،معصومه پارسا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40FF8F7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3CEEF5A" w14:textId="4297E525" w:rsidR="008A1D15" w:rsidRPr="00212ECA" w:rsidRDefault="00B707D1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تصنیف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C11E7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ندای کارآفرین</w:t>
            </w:r>
          </w:p>
        </w:tc>
      </w:tr>
      <w:tr w:rsidR="00417E4B" w:rsidRPr="00212ECA" w14:paraId="787DA181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36AA169F" w14:textId="25B3335A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51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3632B544" w14:textId="048ECFDF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اصول برنامه ریزی درسی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5260D3EF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هاشمی، محبوبه جعفرپور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67AF56AE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4C9D4FC4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تدوین و گردآوری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4A09E406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نوروزی</w:t>
            </w:r>
          </w:p>
        </w:tc>
      </w:tr>
      <w:tr w:rsidR="00417E4B" w:rsidRPr="00212ECA" w14:paraId="5224076F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6A9BE37" w14:textId="4AD17BFE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52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38F2EA4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اثربخشی برنامه درسی</w:t>
            </w:r>
          </w:p>
          <w:p w14:paraId="5A122BF0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062C6BF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-اعظم صابرفرد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71375532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72CC574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تدوین و گردآوری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43CF8DD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ندای کارآفرین</w:t>
            </w:r>
          </w:p>
        </w:tc>
      </w:tr>
      <w:tr w:rsidR="00417E4B" w:rsidRPr="00212ECA" w14:paraId="755BC800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4B3DFC4C" w14:textId="35612D0C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53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2404DAAF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اصول مدیریت آموزشی</w:t>
            </w:r>
          </w:p>
          <w:p w14:paraId="694634B4" w14:textId="75C961DB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4560C205" w14:textId="49BC0DD3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هاشمی، میترا تقی پور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2C00117C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19AB897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تدوین و گردآوری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64C504F3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پایتخت فرهنگی</w:t>
            </w:r>
          </w:p>
        </w:tc>
      </w:tr>
      <w:tr w:rsidR="00417E4B" w:rsidRPr="00212ECA" w14:paraId="65A7E3C8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5D148D27" w14:textId="53965B78" w:rsidR="008A1D15" w:rsidRPr="00212ECA" w:rsidRDefault="0066252C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54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7877F365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مدیریت ورهبری درآموزش وپرورش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CC16EE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زهره ریاضی- عبدالوحیدمنطق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3C8DF5A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1C2D3918" w14:textId="77777777" w:rsidR="008A1D15" w:rsidRPr="00212ECA" w:rsidRDefault="008A1D15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تدوین و گردآوری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0DF40671" w14:textId="77777777" w:rsidR="008A1D15" w:rsidRPr="00212ECA" w:rsidRDefault="008A1D15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پایتخت فرهنگی</w:t>
            </w:r>
          </w:p>
        </w:tc>
      </w:tr>
      <w:tr w:rsidR="00D6183A" w:rsidRPr="00212ECA" w14:paraId="290C634F" w14:textId="77777777" w:rsidTr="00E0105C">
        <w:trPr>
          <w:gridBefore w:val="1"/>
          <w:wBefore w:w="43" w:type="dxa"/>
          <w:trHeight w:val="26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2019EA5" w14:textId="0183063A" w:rsidR="00D6183A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55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32FC436" w14:textId="5B4A849F" w:rsidR="00D6183A" w:rsidRPr="00212ECA" w:rsidRDefault="00D6183A" w:rsidP="00D6183A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فلسفه تطبیقی(اسلام،پراگماتیسم،فمنیسم)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2A86FBCD" w14:textId="54289D6F" w:rsidR="00D6183A" w:rsidRPr="00212ECA" w:rsidRDefault="00D6183A" w:rsidP="00D6183A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سیداحمدهاشمی-نهضت صفایی-ابراهیم صحرانشین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776AA16" w14:textId="7AF4C279" w:rsidR="00D6183A" w:rsidRPr="00212ECA" w:rsidRDefault="00D6183A" w:rsidP="00D6183A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3E67D3D3" w14:textId="6444C104" w:rsidR="00D6183A" w:rsidRPr="00212ECA" w:rsidRDefault="00D6183A" w:rsidP="00D6183A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0362A95" w14:textId="2DAEB604" w:rsidR="00D6183A" w:rsidRPr="00212ECA" w:rsidRDefault="00D6183A" w:rsidP="00D6183A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ندای کارآفرین</w:t>
            </w:r>
          </w:p>
        </w:tc>
      </w:tr>
      <w:tr w:rsidR="007729A9" w:rsidRPr="00212ECA" w14:paraId="27CF6684" w14:textId="77777777" w:rsidTr="00E0105C">
        <w:trPr>
          <w:gridBefore w:val="1"/>
          <w:wBefore w:w="43" w:type="dxa"/>
          <w:trHeight w:val="31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3133F87C" w14:textId="05ADA3C9" w:rsidR="007729A9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56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31D07F65" w14:textId="75D5B796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اصول برنامه ریزی آموزشی ودرسی برای مدیران مدارس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26B41112" w14:textId="5EE6C395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حسین حسن زاده - رضاغلامیان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64FFAF09" w14:textId="55EA148D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3FEAE1C2" w14:textId="102354DE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0E3A220" w14:textId="3E0A3E9F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آوای نور</w:t>
            </w:r>
          </w:p>
        </w:tc>
      </w:tr>
      <w:tr w:rsidR="007729A9" w:rsidRPr="00212ECA" w14:paraId="183FB406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4D676BC6" w14:textId="16DE21E3" w:rsidR="007729A9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57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139E6B97" w14:textId="696B2497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اندیشه های تربیتی ابن سینا وجان دیویی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3F923F78" w14:textId="597719D8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پروانه دودمان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فروغ هاشمی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899C099" w14:textId="49274870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D7E9DE6" w14:textId="0E1418F8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2D7C651C" w14:textId="02D3B003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سبزرایان گستر</w:t>
            </w:r>
          </w:p>
        </w:tc>
      </w:tr>
      <w:tr w:rsidR="007729A9" w:rsidRPr="00212ECA" w14:paraId="7E35E554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3DEBF6C5" w14:textId="7E06BCFA" w:rsidR="007729A9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58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2066C3C7" w14:textId="54CCBEB5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بازی وخلاقیت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21716576" w14:textId="4B702704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سیداحمدهاشمی- نهضت صفایی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–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ابراهیم صحرانشین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164E343D" w14:textId="28959108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1396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5136CFDE" w14:textId="0CE9ABD0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ED14AF8" w14:textId="38D1772D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ندای کارآفرین</w:t>
            </w:r>
          </w:p>
        </w:tc>
      </w:tr>
      <w:tr w:rsidR="007729A9" w:rsidRPr="00212ECA" w14:paraId="332575FB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570D1116" w14:textId="2753EF42" w:rsidR="007729A9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59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2B5553CF" w14:textId="08F0FC20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درس پژوهی گامی دررشد حرفه ای معلمان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37CE560" w14:textId="7D2B8EBE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سیده زهرانبوی زاده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697837B0" w14:textId="0B100A0F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3FD5465" w14:textId="015E9ED2" w:rsidR="007729A9" w:rsidRPr="00212ECA" w:rsidRDefault="007729A9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89B9163" w14:textId="25FF88B3" w:rsidR="007729A9" w:rsidRPr="00212ECA" w:rsidRDefault="007729A9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آپامهر</w:t>
            </w:r>
          </w:p>
        </w:tc>
      </w:tr>
      <w:tr w:rsidR="007729A9" w:rsidRPr="00212ECA" w14:paraId="2DE43DD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17D2E672" w14:textId="7BFBD1EA" w:rsidR="007729A9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60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10DF73F7" w14:textId="420779A8" w:rsidR="007729A9" w:rsidRPr="00212ECA" w:rsidRDefault="006C55B6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فرهنگ رسانه درخانواده وجامعه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67708852" w14:textId="410400F3" w:rsidR="007729A9" w:rsidRPr="00212ECA" w:rsidRDefault="006C55B6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سیداحمدهاشمی-نهضت صفایی-ابراهیم صحرانشین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632A9777" w14:textId="51A546E3" w:rsidR="007729A9" w:rsidRPr="00212ECA" w:rsidRDefault="006C55B6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74019CB9" w14:textId="4C9D5FC9" w:rsidR="007729A9" w:rsidRPr="00212ECA" w:rsidRDefault="006C55B6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7CE66601" w14:textId="126097B1" w:rsidR="007729A9" w:rsidRPr="00212ECA" w:rsidRDefault="006C55B6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ندای کارآفرین</w:t>
            </w:r>
          </w:p>
        </w:tc>
      </w:tr>
      <w:tr w:rsidR="007729A9" w:rsidRPr="00212ECA" w14:paraId="1099D0B3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620DBEEB" w14:textId="4CBC6A78" w:rsidR="007729A9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61</w:t>
            </w:r>
          </w:p>
        </w:tc>
        <w:tc>
          <w:tcPr>
            <w:tcW w:w="3905" w:type="dxa"/>
            <w:shd w:val="clear" w:color="auto" w:fill="auto"/>
            <w:vAlign w:val="center"/>
          </w:tcPr>
          <w:p w14:paraId="44622778" w14:textId="0CD10BEC" w:rsidR="007729A9" w:rsidRPr="00212ECA" w:rsidRDefault="00E442C7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کاربردفناوری اطلاعات وارتباطات درآموزش</w:t>
            </w:r>
          </w:p>
        </w:tc>
        <w:tc>
          <w:tcPr>
            <w:tcW w:w="2531" w:type="dxa"/>
            <w:shd w:val="clear" w:color="auto" w:fill="auto"/>
            <w:vAlign w:val="center"/>
          </w:tcPr>
          <w:p w14:paraId="0491083B" w14:textId="377D02DC" w:rsidR="007729A9" w:rsidRPr="00212ECA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یوسف رازقی پور-  لطیف شریفات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4AF5668C" w14:textId="51E3895D" w:rsidR="007729A9" w:rsidRPr="00212ECA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36BDBA8" w14:textId="21198DA7" w:rsidR="007729A9" w:rsidRPr="00212ECA" w:rsidRDefault="00E442C7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1BD68ADC" w14:textId="6C5C037A" w:rsidR="007729A9" w:rsidRPr="00212ECA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فرهوش</w:t>
            </w:r>
          </w:p>
        </w:tc>
      </w:tr>
      <w:tr w:rsidR="00E442C7" w:rsidRPr="00212ECA" w14:paraId="4D1209CC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085CCBAE" w14:textId="77FDBC0E" w:rsidR="00E442C7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62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6AFE969E" w14:textId="2FAD76F7" w:rsidR="00E442C7" w:rsidRDefault="00E442C7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آرای تربیتی فارابی وپیاژه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43E52562" w14:textId="1A8E9C90" w:rsidR="00E442C7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سیداحمدهاشمی-پروانه دودمان- زیبا بسارده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48D7EF5A" w14:textId="6C1908D7" w:rsidR="00E442C7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1F0625DD" w14:textId="177519B8" w:rsidR="00E442C7" w:rsidRDefault="00E442C7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49E764C7" w14:textId="026853D5" w:rsidR="00E442C7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سبزرایان</w:t>
            </w:r>
          </w:p>
        </w:tc>
      </w:tr>
      <w:tr w:rsidR="00D6183A" w:rsidRPr="00212ECA" w14:paraId="6C426B95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FFFFFF" w:themeFill="background1"/>
            <w:vAlign w:val="center"/>
          </w:tcPr>
          <w:p w14:paraId="7BC3B540" w14:textId="5C245F25" w:rsidR="00D6183A" w:rsidRDefault="00D6183A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63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1E0D457F" w14:textId="75CD9CF0" w:rsidR="00D6183A" w:rsidRDefault="00D6183A" w:rsidP="00D6183A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مسولیت پذیری مدیران مدارس</w:t>
            </w:r>
          </w:p>
        </w:tc>
        <w:tc>
          <w:tcPr>
            <w:tcW w:w="2531" w:type="dxa"/>
            <w:shd w:val="clear" w:color="auto" w:fill="FFFFFF" w:themeFill="background1"/>
            <w:vAlign w:val="center"/>
          </w:tcPr>
          <w:p w14:paraId="7E2FECAE" w14:textId="5483D6E0" w:rsidR="00D6183A" w:rsidRDefault="00D6183A" w:rsidP="00D6183A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 w:rsidRPr="00D6183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نهضت صفایی- ابراهیم صحرانشین</w:t>
            </w:r>
          </w:p>
        </w:tc>
        <w:tc>
          <w:tcPr>
            <w:tcW w:w="975" w:type="dxa"/>
            <w:shd w:val="clear" w:color="auto" w:fill="FFFFFF" w:themeFill="background1"/>
            <w:vAlign w:val="center"/>
          </w:tcPr>
          <w:p w14:paraId="0F97BD5C" w14:textId="20B4492D" w:rsidR="00D6183A" w:rsidRDefault="00D6183A" w:rsidP="00D6183A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  <w:tc>
          <w:tcPr>
            <w:tcW w:w="1212" w:type="dxa"/>
            <w:shd w:val="clear" w:color="auto" w:fill="FFFFFF" w:themeFill="background1"/>
            <w:vAlign w:val="center"/>
          </w:tcPr>
          <w:p w14:paraId="4B48267F" w14:textId="053A0918" w:rsidR="00D6183A" w:rsidRDefault="00D6183A" w:rsidP="00D6183A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تالیف</w:t>
            </w:r>
          </w:p>
        </w:tc>
        <w:tc>
          <w:tcPr>
            <w:tcW w:w="1926" w:type="dxa"/>
            <w:shd w:val="clear" w:color="auto" w:fill="FFFFFF" w:themeFill="background1"/>
            <w:vAlign w:val="center"/>
          </w:tcPr>
          <w:p w14:paraId="29F9B932" w14:textId="0089A1F7" w:rsidR="00D6183A" w:rsidRDefault="00D6183A" w:rsidP="00D6183A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6183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ندای کارآفرین</w:t>
            </w:r>
          </w:p>
        </w:tc>
      </w:tr>
      <w:tr w:rsidR="00E442C7" w:rsidRPr="00212ECA" w14:paraId="7D5E0C5E" w14:textId="77777777" w:rsidTr="00E0105C">
        <w:trPr>
          <w:gridBefore w:val="1"/>
          <w:wBefore w:w="43" w:type="dxa"/>
          <w:trHeight w:val="51"/>
          <w:jc w:val="center"/>
        </w:trPr>
        <w:tc>
          <w:tcPr>
            <w:tcW w:w="821" w:type="dxa"/>
            <w:shd w:val="clear" w:color="auto" w:fill="DAEEF3" w:themeFill="accent5" w:themeFillTint="33"/>
            <w:vAlign w:val="center"/>
          </w:tcPr>
          <w:p w14:paraId="13A7217B" w14:textId="4CFF6063" w:rsidR="00E442C7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64</w:t>
            </w:r>
          </w:p>
        </w:tc>
        <w:tc>
          <w:tcPr>
            <w:tcW w:w="3905" w:type="dxa"/>
            <w:shd w:val="clear" w:color="auto" w:fill="DAEEF3" w:themeFill="accent5" w:themeFillTint="33"/>
            <w:vAlign w:val="center"/>
          </w:tcPr>
          <w:p w14:paraId="0DBC2D40" w14:textId="6DDC6D31" w:rsidR="00E442C7" w:rsidRDefault="00E442C7" w:rsidP="00CB452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خلاقیت ویادگیری درآموزش وپرورش</w:t>
            </w:r>
          </w:p>
        </w:tc>
        <w:tc>
          <w:tcPr>
            <w:tcW w:w="2531" w:type="dxa"/>
            <w:shd w:val="clear" w:color="auto" w:fill="DAEEF3" w:themeFill="accent5" w:themeFillTint="33"/>
            <w:vAlign w:val="center"/>
          </w:tcPr>
          <w:p w14:paraId="0720A142" w14:textId="2FBD034F" w:rsidR="00E442C7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 هاشمی </w:t>
            </w:r>
            <w:r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زین العابدین دمیری</w:t>
            </w:r>
          </w:p>
        </w:tc>
        <w:tc>
          <w:tcPr>
            <w:tcW w:w="975" w:type="dxa"/>
            <w:shd w:val="clear" w:color="auto" w:fill="DAEEF3" w:themeFill="accent5" w:themeFillTint="33"/>
            <w:vAlign w:val="center"/>
          </w:tcPr>
          <w:p w14:paraId="09D70C83" w14:textId="0134B2DD" w:rsidR="00E442C7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  <w:tc>
          <w:tcPr>
            <w:tcW w:w="1212" w:type="dxa"/>
            <w:shd w:val="clear" w:color="auto" w:fill="DAEEF3" w:themeFill="accent5" w:themeFillTint="33"/>
            <w:vAlign w:val="center"/>
          </w:tcPr>
          <w:p w14:paraId="1A07C586" w14:textId="086D5294" w:rsidR="00E442C7" w:rsidRDefault="00E442C7" w:rsidP="00090D3F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تدوین</w:t>
            </w:r>
            <w:r w:rsidR="00090D3F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و</w:t>
            </w:r>
            <w:r w:rsidR="00090D3F" w:rsidRPr="00090D3F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گردآوری </w:t>
            </w:r>
          </w:p>
        </w:tc>
        <w:tc>
          <w:tcPr>
            <w:tcW w:w="1926" w:type="dxa"/>
            <w:shd w:val="clear" w:color="auto" w:fill="DAEEF3" w:themeFill="accent5" w:themeFillTint="33"/>
            <w:vAlign w:val="center"/>
          </w:tcPr>
          <w:p w14:paraId="3731678B" w14:textId="5B4356CE" w:rsidR="00E442C7" w:rsidRDefault="00E442C7" w:rsidP="00CB4528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پایتخت فرهنگی</w:t>
            </w:r>
          </w:p>
        </w:tc>
      </w:tr>
    </w:tbl>
    <w:p w14:paraId="77F43FC4" w14:textId="1298A622" w:rsidR="00925E0B" w:rsidRPr="00212ECA" w:rsidRDefault="00925E0B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</w:rPr>
      </w:pPr>
    </w:p>
    <w:p w14:paraId="694C55CF" w14:textId="77777777" w:rsidR="00CD1B44" w:rsidRDefault="00CD1B44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p w14:paraId="2B65E50B" w14:textId="77777777" w:rsidR="00305112" w:rsidRPr="00212ECA" w:rsidRDefault="00305112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</w:rPr>
      </w:pPr>
    </w:p>
    <w:tbl>
      <w:tblPr>
        <w:tblStyle w:val="GridTable2-Accent51"/>
        <w:bidiVisual/>
        <w:tblW w:w="10800" w:type="dxa"/>
        <w:jc w:val="center"/>
        <w:tblLook w:val="04A0" w:firstRow="1" w:lastRow="0" w:firstColumn="1" w:lastColumn="0" w:noHBand="0" w:noVBand="1"/>
      </w:tblPr>
      <w:tblGrid>
        <w:gridCol w:w="633"/>
        <w:gridCol w:w="2543"/>
        <w:gridCol w:w="1380"/>
        <w:gridCol w:w="3181"/>
        <w:gridCol w:w="3063"/>
      </w:tblGrid>
      <w:tr w:rsidR="00925E0B" w:rsidRPr="00212ECA" w14:paraId="2DFF90F2" w14:textId="77777777" w:rsidTr="00F670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0" w:type="dxa"/>
            <w:gridSpan w:val="5"/>
            <w:vAlign w:val="center"/>
          </w:tcPr>
          <w:p w14:paraId="4F2733EB" w14:textId="41C3EE50" w:rsidR="00925E0B" w:rsidRPr="00212ECA" w:rsidRDefault="00925E0B" w:rsidP="00F67061">
            <w:pPr>
              <w:spacing w:after="0"/>
              <w:ind w:left="780" w:right="795"/>
              <w:jc w:val="center"/>
              <w:rPr>
                <w:rFonts w:asciiTheme="majorBidi" w:eastAsia="Times New Roman" w:hAnsiTheme="majorBidi"/>
                <w:color w:val="000000" w:themeColor="text1"/>
                <w:sz w:val="28"/>
                <w:szCs w:val="28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sz w:val="28"/>
                <w:szCs w:val="28"/>
                <w:rtl/>
              </w:rPr>
              <w:t>مقالات  چاپ شده درمجلات</w:t>
            </w:r>
          </w:p>
        </w:tc>
      </w:tr>
      <w:tr w:rsidR="006D2DA1" w:rsidRPr="00212ECA" w14:paraId="533C1E7F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0684DD5" w14:textId="67FE20BE" w:rsidR="006D2DA1" w:rsidRPr="00212ECA" w:rsidRDefault="006D2DA1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color w:val="000000" w:themeColor="text1"/>
                <w:rtl/>
              </w:rPr>
              <w:t>ردیف</w:t>
            </w:r>
          </w:p>
        </w:tc>
        <w:tc>
          <w:tcPr>
            <w:tcW w:w="2543" w:type="dxa"/>
            <w:vAlign w:val="center"/>
          </w:tcPr>
          <w:p w14:paraId="27AD00FD" w14:textId="6AD1CB9F" w:rsidR="006D2DA1" w:rsidRPr="00212ECA" w:rsidRDefault="006D2DA1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نام مقاله</w:t>
            </w:r>
          </w:p>
        </w:tc>
        <w:tc>
          <w:tcPr>
            <w:tcW w:w="1380" w:type="dxa"/>
            <w:vAlign w:val="center"/>
          </w:tcPr>
          <w:p w14:paraId="330BB211" w14:textId="6A024AA4" w:rsidR="006D2DA1" w:rsidRPr="00212ECA" w:rsidRDefault="006D2DA1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نوع نمایه علمی نشریه</w:t>
            </w:r>
          </w:p>
        </w:tc>
        <w:tc>
          <w:tcPr>
            <w:tcW w:w="3181" w:type="dxa"/>
            <w:vAlign w:val="center"/>
          </w:tcPr>
          <w:p w14:paraId="62BB0CF1" w14:textId="4EE2ABFA" w:rsidR="006D2DA1" w:rsidRPr="00212ECA" w:rsidRDefault="006D2DA1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نام </w:t>
            </w:r>
            <w:r w:rsidR="00406C8A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 xml:space="preserve">نویسنده/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نویسندگان</w:t>
            </w:r>
          </w:p>
        </w:tc>
        <w:tc>
          <w:tcPr>
            <w:tcW w:w="3063" w:type="dxa"/>
            <w:vAlign w:val="center"/>
          </w:tcPr>
          <w:p w14:paraId="3CEC606E" w14:textId="5C7F15B1" w:rsidR="006D2DA1" w:rsidRPr="00212ECA" w:rsidRDefault="009127B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نام مجله(سال انتشار/شماره)</w:t>
            </w:r>
          </w:p>
        </w:tc>
      </w:tr>
      <w:tr w:rsidR="005E0C5D" w:rsidRPr="00212ECA" w14:paraId="301FF7CC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66E49AC" w14:textId="2D6432DC" w:rsidR="005E0C5D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</w:t>
            </w:r>
          </w:p>
        </w:tc>
        <w:tc>
          <w:tcPr>
            <w:tcW w:w="2543" w:type="dxa"/>
            <w:vAlign w:val="center"/>
          </w:tcPr>
          <w:p w14:paraId="000D3FA1" w14:textId="0BCAC43E" w:rsidR="005E0C5D" w:rsidRPr="00212ECA" w:rsidRDefault="005E0C5D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The use of Critical Thinking in Social Science Textbooks High School: a field Study of Fars province in Iran</w:t>
            </w:r>
          </w:p>
        </w:tc>
        <w:tc>
          <w:tcPr>
            <w:tcW w:w="1380" w:type="dxa"/>
            <w:vAlign w:val="center"/>
          </w:tcPr>
          <w:p w14:paraId="174EA595" w14:textId="60870F8F" w:rsidR="005E0C5D" w:rsidRPr="00212ECA" w:rsidRDefault="005E0C5D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Emerging Sources Citation Index</w:t>
            </w:r>
          </w:p>
        </w:tc>
        <w:tc>
          <w:tcPr>
            <w:tcW w:w="3181" w:type="dxa"/>
            <w:vAlign w:val="center"/>
          </w:tcPr>
          <w:p w14:paraId="3F331168" w14:textId="0D928DB7" w:rsidR="005E0C5D" w:rsidRPr="00212ECA" w:rsidRDefault="005E0C5D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Seyed ahmad hashemi</w:t>
            </w:r>
          </w:p>
        </w:tc>
        <w:tc>
          <w:tcPr>
            <w:tcW w:w="3063" w:type="dxa"/>
            <w:vAlign w:val="center"/>
          </w:tcPr>
          <w:p w14:paraId="252FA6D5" w14:textId="60B55F53" w:rsidR="005E0C5D" w:rsidRPr="00212ECA" w:rsidRDefault="005E0C5D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"International Journal of Instruction"   ISSN:1694-609x.VOL. 4(1), 2010</w:t>
            </w:r>
          </w:p>
        </w:tc>
      </w:tr>
      <w:tr w:rsidR="005E0C5D" w:rsidRPr="00212ECA" w14:paraId="3BE7CE2E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  <w:vAlign w:val="center"/>
          </w:tcPr>
          <w:p w14:paraId="3F0CBF4E" w14:textId="3064D0CB" w:rsidR="005E0C5D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</w:t>
            </w:r>
          </w:p>
        </w:tc>
        <w:tc>
          <w:tcPr>
            <w:tcW w:w="2543" w:type="dxa"/>
            <w:shd w:val="clear" w:color="auto" w:fill="FFFFFF" w:themeFill="background1"/>
            <w:vAlign w:val="center"/>
          </w:tcPr>
          <w:p w14:paraId="6713D8DE" w14:textId="386CD7F0" w:rsidR="005E0C5D" w:rsidRPr="00212ECA" w:rsidRDefault="005E0C5D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A Study of Gardner's Theory of Multiple Intelligences in the Field of Elementary Mathematics Instruction</w:t>
            </w:r>
          </w:p>
        </w:tc>
        <w:tc>
          <w:tcPr>
            <w:tcW w:w="1380" w:type="dxa"/>
            <w:shd w:val="clear" w:color="auto" w:fill="FFFFFF" w:themeFill="background1"/>
            <w:vAlign w:val="center"/>
          </w:tcPr>
          <w:p w14:paraId="7F73AC10" w14:textId="42A4D6BF" w:rsidR="005E0C5D" w:rsidRPr="00212ECA" w:rsidRDefault="005E0C5D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Emerging Sources Citation Index</w:t>
            </w:r>
          </w:p>
        </w:tc>
        <w:tc>
          <w:tcPr>
            <w:tcW w:w="3181" w:type="dxa"/>
            <w:shd w:val="clear" w:color="auto" w:fill="FFFFFF" w:themeFill="background1"/>
            <w:vAlign w:val="center"/>
          </w:tcPr>
          <w:p w14:paraId="139CE5D7" w14:textId="1B0F844A" w:rsidR="005E0C5D" w:rsidRPr="00212ECA" w:rsidRDefault="005E0C5D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hashemi- sayed abdlohadi samavi-khalil ahangaran</w:t>
            </w:r>
          </w:p>
        </w:tc>
        <w:tc>
          <w:tcPr>
            <w:tcW w:w="3063" w:type="dxa"/>
            <w:shd w:val="clear" w:color="auto" w:fill="FFFFFF" w:themeFill="background1"/>
            <w:vAlign w:val="center"/>
          </w:tcPr>
          <w:p w14:paraId="3840757B" w14:textId="48CF3EF1" w:rsidR="005E0C5D" w:rsidRPr="00212ECA" w:rsidRDefault="005E0C5D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International Journal of Management Studies Vol. 3(2) , 2014,</w:t>
            </w:r>
          </w:p>
          <w:p w14:paraId="052A1EAF" w14:textId="77777777" w:rsidR="005E0C5D" w:rsidRPr="00212ECA" w:rsidRDefault="005E0C5D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E0C5D" w:rsidRPr="00212ECA" w14:paraId="2AC7EA37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2FFB030" w14:textId="7EF3D9A6" w:rsidR="005E0C5D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</w:t>
            </w:r>
          </w:p>
        </w:tc>
        <w:tc>
          <w:tcPr>
            <w:tcW w:w="2543" w:type="dxa"/>
            <w:vAlign w:val="center"/>
          </w:tcPr>
          <w:p w14:paraId="7616CF24" w14:textId="7BB50F2A" w:rsidR="005E0C5D" w:rsidRPr="00212ECA" w:rsidRDefault="005E0C5D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Science production in Iranian Educational System by the Use of Critical Thinking</w:t>
            </w:r>
          </w:p>
        </w:tc>
        <w:tc>
          <w:tcPr>
            <w:tcW w:w="1380" w:type="dxa"/>
            <w:vAlign w:val="center"/>
          </w:tcPr>
          <w:p w14:paraId="641590A3" w14:textId="51AE906C" w:rsidR="005E0C5D" w:rsidRPr="00212ECA" w:rsidRDefault="005E0C5D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Emerging Sources Citation Index</w:t>
            </w:r>
          </w:p>
        </w:tc>
        <w:tc>
          <w:tcPr>
            <w:tcW w:w="3181" w:type="dxa"/>
            <w:vAlign w:val="center"/>
          </w:tcPr>
          <w:p w14:paraId="2A5AA119" w14:textId="24AF7C01" w:rsidR="005E0C5D" w:rsidRPr="00212ECA" w:rsidRDefault="005E0C5D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Seyed Ahmad Hashemi, Ezatolah Naderi, Ali Shariatmadari, Maryam Seif Naraghi, Monireh Mehrab</w:t>
            </w:r>
          </w:p>
        </w:tc>
        <w:tc>
          <w:tcPr>
            <w:tcW w:w="3063" w:type="dxa"/>
            <w:vAlign w:val="center"/>
          </w:tcPr>
          <w:p w14:paraId="71E2F46D" w14:textId="64D8DE02" w:rsidR="005E0C5D" w:rsidRPr="00212ECA" w:rsidRDefault="005E0C5D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"International Journal of Instruction"ISSN:1694-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609X.VOL. 3 (1), 2010</w:t>
            </w:r>
          </w:p>
        </w:tc>
      </w:tr>
      <w:tr w:rsidR="00070B8F" w:rsidRPr="00212ECA" w14:paraId="68BA0CCB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299BD01" w14:textId="3276D1DB" w:rsidR="00070B8F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</w:t>
            </w:r>
          </w:p>
        </w:tc>
        <w:tc>
          <w:tcPr>
            <w:tcW w:w="2543" w:type="dxa"/>
            <w:vAlign w:val="center"/>
          </w:tcPr>
          <w:p w14:paraId="1144EB77" w14:textId="77777777" w:rsidR="00AB5640" w:rsidRPr="00212ECA" w:rsidRDefault="00AB5640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Identification of the Requirements for th e Effective Human Resource Development in the Health System</w:t>
            </w:r>
          </w:p>
          <w:p w14:paraId="6EF49E69" w14:textId="77777777" w:rsidR="00070B8F" w:rsidRPr="00212ECA" w:rsidRDefault="00070B8F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396E1430" w14:textId="630AF7DB" w:rsidR="00070B8F" w:rsidRPr="00212ECA" w:rsidRDefault="00070B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3181" w:type="dxa"/>
            <w:vAlign w:val="center"/>
          </w:tcPr>
          <w:p w14:paraId="141F4E86" w14:textId="77777777" w:rsidR="00AB5640" w:rsidRPr="00212ECA" w:rsidRDefault="00AB5640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Fatemeh Kia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, Fraydoon Rahnamay Rood Poshti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*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ab/>
              <w:t>, Farhad Ghafari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, Seyed Ah mad Hashemi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3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, Nader Tavakoli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4</w:t>
            </w:r>
          </w:p>
          <w:p w14:paraId="4F093A99" w14:textId="77777777" w:rsidR="00070B8F" w:rsidRPr="00212ECA" w:rsidRDefault="00070B8F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70B1894B" w14:textId="77777777" w:rsidR="00AB5640" w:rsidRPr="00212ECA" w:rsidRDefault="00AB564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Medical Journal of the Islamic Republic of Iran (MJIRI)</w:t>
            </w:r>
          </w:p>
          <w:p w14:paraId="16C54D9E" w14:textId="77777777" w:rsidR="00AB5640" w:rsidRPr="00212ECA" w:rsidRDefault="007C5CA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hyperlink r:id="rId15" w:history="1">
              <w:r w:rsidR="00AB5640" w:rsidRPr="00212ECA">
                <w:rPr>
                  <w:rStyle w:val="Hyperlink"/>
                  <w:rFonts w:asciiTheme="majorBidi" w:eastAsia="Times New Roman" w:hAnsiTheme="majorBidi"/>
                  <w:b/>
                  <w:bCs/>
                  <w:i/>
                  <w:sz w:val="18"/>
                  <w:szCs w:val="18"/>
                </w:rPr>
                <w:t xml:space="preserve">Med </w:t>
              </w:r>
            </w:hyperlink>
            <w:r w:rsidR="00AB5640" w:rsidRPr="00212ECA">
              <w:rPr>
                <w:rFonts w:asciiTheme="majorBidi" w:eastAsia="Times New Roman" w:hAnsiTheme="majorBidi"/>
                <w:b/>
                <w:bCs/>
                <w:i/>
                <w:color w:val="000000" w:themeColor="text1"/>
                <w:sz w:val="18"/>
                <w:szCs w:val="18"/>
              </w:rPr>
              <w:t>J Islam Repub Irran.</w:t>
            </w:r>
            <w:r w:rsidR="00AB5640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 xml:space="preserve"> 2021(14 Oct);35.135. https://doi.org/10.47176/mjiri.35.135</w:t>
            </w:r>
          </w:p>
          <w:p w14:paraId="3019CC29" w14:textId="77777777" w:rsidR="00070B8F" w:rsidRPr="00212ECA" w:rsidRDefault="00070B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C1B24" w:rsidRPr="00212ECA" w14:paraId="45D48B2F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4907AC5" w14:textId="05313AD2" w:rsidR="00EC1B24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</w:t>
            </w:r>
          </w:p>
        </w:tc>
        <w:tc>
          <w:tcPr>
            <w:tcW w:w="2543" w:type="dxa"/>
            <w:vAlign w:val="center"/>
          </w:tcPr>
          <w:p w14:paraId="25C2B83A" w14:textId="71C06FA7" w:rsidR="00EC1B24" w:rsidRPr="00212ECA" w:rsidRDefault="007C5CA6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hyperlink r:id="rId16" w:history="1">
              <w:r w:rsidR="00EC1B24" w:rsidRPr="00860A71">
                <w:rPr>
                  <w:rFonts w:asciiTheme="majorBidi" w:eastAsia="Times New Roman" w:hAnsiTheme="majorBidi" w:cstheme="majorBidi"/>
                  <w:szCs w:val="24"/>
                </w:rPr>
                <w:t>Investigating the relationship between transformational management style and teachers knowledge sharing in schools of mohr city in the academic year 2016-2015</w:t>
              </w:r>
            </w:hyperlink>
          </w:p>
        </w:tc>
        <w:tc>
          <w:tcPr>
            <w:tcW w:w="1380" w:type="dxa"/>
            <w:vAlign w:val="center"/>
          </w:tcPr>
          <w:p w14:paraId="3A2248AF" w14:textId="286A96A7" w:rsidR="00EC1B24" w:rsidRPr="00212ECA" w:rsidRDefault="00EC1B24" w:rsidP="00EC1B2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EC1B24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3181" w:type="dxa"/>
            <w:vAlign w:val="center"/>
          </w:tcPr>
          <w:p w14:paraId="504B4394" w14:textId="096C9D2D" w:rsidR="00EC1B24" w:rsidRPr="00212ECA" w:rsidRDefault="00EC1B24" w:rsidP="00EC1B24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EC1B24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Hashemi,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Mehdi koohestani</w:t>
            </w:r>
          </w:p>
        </w:tc>
        <w:tc>
          <w:tcPr>
            <w:tcW w:w="3063" w:type="dxa"/>
            <w:vAlign w:val="center"/>
          </w:tcPr>
          <w:p w14:paraId="012FAB5B" w14:textId="77777777" w:rsidR="00804A9F" w:rsidRPr="00804A9F" w:rsidRDefault="00804A9F" w:rsidP="00804A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804A9F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IIOAB Journal, 2016, 7, pp. 362–366</w:t>
            </w:r>
          </w:p>
          <w:p w14:paraId="726C7515" w14:textId="63EBF4FF" w:rsidR="0009594C" w:rsidRPr="00212ECA" w:rsidRDefault="0009594C" w:rsidP="00804A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</w:tr>
      <w:tr w:rsidR="00EC1B24" w:rsidRPr="00212ECA" w14:paraId="664DAB13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5B0EFDD" w14:textId="3BB9C6BC" w:rsidR="00EC1B24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6</w:t>
            </w:r>
          </w:p>
        </w:tc>
        <w:tc>
          <w:tcPr>
            <w:tcW w:w="2543" w:type="dxa"/>
            <w:vAlign w:val="center"/>
          </w:tcPr>
          <w:p w14:paraId="7FEED78F" w14:textId="3BAD165A" w:rsidR="00EC1B24" w:rsidRPr="00212ECA" w:rsidRDefault="007C5CA6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hyperlink r:id="rId17" w:history="1">
              <w:r w:rsidR="00EC1B24" w:rsidRPr="00EC1B24">
                <w:rPr>
                  <w:rFonts w:eastAsia="Times New Roman" w:cs="Times New Roman"/>
                  <w:sz w:val="24"/>
                  <w:szCs w:val="24"/>
                  <w:lang w:bidi="ar-SA"/>
                </w:rPr>
                <w:t>A model for competency assessment of the faculty in the islamic azad university</w:t>
              </w:r>
            </w:hyperlink>
          </w:p>
        </w:tc>
        <w:tc>
          <w:tcPr>
            <w:tcW w:w="1380" w:type="dxa"/>
            <w:vAlign w:val="center"/>
          </w:tcPr>
          <w:p w14:paraId="08D086D5" w14:textId="7B750707" w:rsidR="00EC1B24" w:rsidRPr="00212ECA" w:rsidRDefault="00EC1B24" w:rsidP="00EC1B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EC1B24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3181" w:type="dxa"/>
            <w:vAlign w:val="center"/>
          </w:tcPr>
          <w:p w14:paraId="35796B1B" w14:textId="0E0EBE22" w:rsidR="00EC1B24" w:rsidRPr="00EC1B24" w:rsidRDefault="00EC1B24" w:rsidP="00EC1B2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EC1B24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Mashinchi, Aliasghar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EC1B24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 xml:space="preserve"> Seyed Ahmad Hashemi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EC1B24">
              <w:rPr>
                <w:rFonts w:cs="Times New Roman"/>
                <w:i/>
                <w:iCs/>
                <w:sz w:val="36"/>
                <w:szCs w:val="36"/>
              </w:rPr>
              <w:t xml:space="preserve"> </w:t>
            </w:r>
            <w:r w:rsidRPr="00EC1B24"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  <w:t>Khani, Kamran Mohammad</w:t>
            </w:r>
          </w:p>
          <w:p w14:paraId="618F9F57" w14:textId="06289EF4" w:rsidR="00EC1B24" w:rsidRPr="00EC1B24" w:rsidRDefault="00EC1B24" w:rsidP="00EC1B24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42D152D9" w14:textId="77777777" w:rsidR="00EC1B24" w:rsidRPr="00212ECA" w:rsidRDefault="00EC1B24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736434E2" w14:textId="5560306B" w:rsidR="00EC1B24" w:rsidRPr="00212ECA" w:rsidRDefault="00804A9F" w:rsidP="00804A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804A9F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IOAB Journal, 2016, 7, pp. 390–400</w:t>
            </w:r>
          </w:p>
        </w:tc>
      </w:tr>
      <w:tr w:rsidR="00EC1B24" w:rsidRPr="00212ECA" w14:paraId="6FAD0735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F15F4E4" w14:textId="566BEE70" w:rsidR="00EC1B24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</w:t>
            </w:r>
          </w:p>
        </w:tc>
        <w:tc>
          <w:tcPr>
            <w:tcW w:w="2543" w:type="dxa"/>
            <w:vAlign w:val="center"/>
          </w:tcPr>
          <w:p w14:paraId="786089CB" w14:textId="05C38F91" w:rsidR="00EC1B24" w:rsidRPr="00212ECA" w:rsidRDefault="007C5CA6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hyperlink r:id="rId18" w:history="1">
              <w:r w:rsidR="0009594C" w:rsidRPr="0009594C">
                <w:rPr>
                  <w:rFonts w:eastAsia="Times New Roman" w:cs="Times New Roman"/>
                  <w:sz w:val="24"/>
                  <w:szCs w:val="24"/>
                  <w:lang w:bidi="ar-SA"/>
                </w:rPr>
                <w:t>The effect of south pars activities on the neighboring towns in the field of urban development</w:t>
              </w:r>
            </w:hyperlink>
          </w:p>
        </w:tc>
        <w:tc>
          <w:tcPr>
            <w:tcW w:w="1380" w:type="dxa"/>
            <w:vAlign w:val="center"/>
          </w:tcPr>
          <w:p w14:paraId="2A932F14" w14:textId="17063CA8" w:rsidR="00EC1B24" w:rsidRPr="00212ECA" w:rsidRDefault="0009594C" w:rsidP="0009594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09594C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scopus</w:t>
            </w:r>
          </w:p>
        </w:tc>
        <w:tc>
          <w:tcPr>
            <w:tcW w:w="3181" w:type="dxa"/>
            <w:vAlign w:val="center"/>
          </w:tcPr>
          <w:p w14:paraId="14BB5E7F" w14:textId="7324EB17" w:rsidR="0009594C" w:rsidRPr="0009594C" w:rsidRDefault="0009594C" w:rsidP="0009594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09594C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.</w:t>
            </w:r>
            <w:r w:rsidRPr="0009594C">
              <w:rPr>
                <w:rFonts w:cs="Times New Roman"/>
                <w:i/>
                <w:iCs/>
                <w:sz w:val="36"/>
                <w:szCs w:val="36"/>
              </w:rPr>
              <w:t xml:space="preserve"> </w:t>
            </w:r>
            <w:r w:rsidRPr="0009594C">
              <w:rPr>
                <w:rFonts w:asciiTheme="majorBidi" w:hAnsiTheme="majorBidi"/>
                <w:b/>
                <w:bCs/>
                <w:color w:val="000000" w:themeColor="text1"/>
                <w:sz w:val="18"/>
                <w:szCs w:val="18"/>
              </w:rPr>
              <w:t>Rashidi, Fatemeh</w:t>
            </w:r>
          </w:p>
          <w:p w14:paraId="6B81CF54" w14:textId="3F37FCF5" w:rsidR="00EC1B24" w:rsidRPr="00212ECA" w:rsidRDefault="00EC1B24" w:rsidP="0009594C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63" w:type="dxa"/>
            <w:vAlign w:val="center"/>
          </w:tcPr>
          <w:p w14:paraId="3671710F" w14:textId="77777777" w:rsidR="00804A9F" w:rsidRPr="00804A9F" w:rsidRDefault="00804A9F" w:rsidP="00804A9F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804A9F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IIOAB Journal, 2016, 7, pp. 357–361</w:t>
            </w:r>
          </w:p>
          <w:p w14:paraId="6DFBCB24" w14:textId="1389FEC5" w:rsidR="00EC1B24" w:rsidRPr="00212ECA" w:rsidRDefault="00EC1B24" w:rsidP="0009594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EC0C67" w:rsidRPr="00212ECA" w14:paraId="695C7275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9C674FB" w14:textId="76A9C19C" w:rsidR="00EC0C67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</w:t>
            </w:r>
          </w:p>
        </w:tc>
        <w:tc>
          <w:tcPr>
            <w:tcW w:w="2543" w:type="dxa"/>
            <w:vAlign w:val="center"/>
          </w:tcPr>
          <w:p w14:paraId="2D82B28D" w14:textId="0DF6124B" w:rsidR="00EC0C67" w:rsidRDefault="00EC0C67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الگو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مد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یریت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استعداد برا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مد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یران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آموزش: 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یک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مطالعه ک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یفی</w:t>
            </w:r>
          </w:p>
        </w:tc>
        <w:tc>
          <w:tcPr>
            <w:tcW w:w="1380" w:type="dxa"/>
            <w:vAlign w:val="center"/>
          </w:tcPr>
          <w:p w14:paraId="0A089E3F" w14:textId="342878ED" w:rsidR="00EC0C67" w:rsidRPr="0009594C" w:rsidRDefault="00EC0C67" w:rsidP="0009594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C63C5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C63C5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C63C5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ISC</w:t>
            </w:r>
          </w:p>
        </w:tc>
        <w:tc>
          <w:tcPr>
            <w:tcW w:w="3181" w:type="dxa"/>
            <w:vAlign w:val="center"/>
          </w:tcPr>
          <w:p w14:paraId="07AB9442" w14:textId="0FB3DFFC" w:rsidR="00EC0C67" w:rsidRPr="0009594C" w:rsidRDefault="00EC0C67" w:rsidP="0009594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مظاهر بابا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یی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0، س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یداحمد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هاشم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8، عباس قلتاش</w:t>
            </w:r>
          </w:p>
        </w:tc>
        <w:tc>
          <w:tcPr>
            <w:tcW w:w="3063" w:type="dxa"/>
            <w:vAlign w:val="center"/>
          </w:tcPr>
          <w:p w14:paraId="02A48FC2" w14:textId="77777777" w:rsidR="00EC0C67" w:rsidRPr="00B015F5" w:rsidRDefault="00EC0C67" w:rsidP="003F15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رهبر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و مد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یریت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آموزش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  <w:p w14:paraId="7E2BA458" w14:textId="77777777" w:rsidR="00EC0C67" w:rsidRPr="00B015F5" w:rsidRDefault="00EC0C67" w:rsidP="003F15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دانشگاه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آزاد اسلام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واحدگرمسار</w:t>
            </w:r>
          </w:p>
          <w:p w14:paraId="6B4CBDE1" w14:textId="77777777" w:rsidR="00EC0C67" w:rsidRPr="00B015F5" w:rsidRDefault="00EC0C67" w:rsidP="003F158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پانزدهم، شماره 3، پا</w:t>
            </w:r>
            <w:r w:rsidRPr="00B015F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ییز</w:t>
            </w: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0011</w:t>
            </w:r>
          </w:p>
          <w:p w14:paraId="5C635262" w14:textId="7A1D3F85" w:rsidR="00EC0C67" w:rsidRPr="00804A9F" w:rsidRDefault="00EC0C67" w:rsidP="00804A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B015F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82- صص 5</w:t>
            </w:r>
          </w:p>
        </w:tc>
      </w:tr>
      <w:tr w:rsidR="00EC0C67" w:rsidRPr="00212ECA" w14:paraId="18163454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6B5369C" w14:textId="5806B32D" w:rsidR="00EC0C67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</w:t>
            </w:r>
          </w:p>
        </w:tc>
        <w:tc>
          <w:tcPr>
            <w:tcW w:w="2543" w:type="dxa"/>
            <w:vAlign w:val="center"/>
          </w:tcPr>
          <w:p w14:paraId="10FCD7D7" w14:textId="17755B3F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 ی بین مدیریت دانش و بهره وری با نقش واسطه گری فرهنگ سازمانی در دانشگاه آزاد اسلامی واحد لامرد</w:t>
            </w:r>
          </w:p>
        </w:tc>
        <w:tc>
          <w:tcPr>
            <w:tcW w:w="1380" w:type="dxa"/>
            <w:vAlign w:val="center"/>
          </w:tcPr>
          <w:p w14:paraId="4EF10C6D" w14:textId="17133595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107689B7" w14:textId="2CB24D56" w:rsidR="00EC0C67" w:rsidRPr="00212ECA" w:rsidRDefault="00EC0C67" w:rsidP="00F67061">
            <w:pPr>
              <w:tabs>
                <w:tab w:val="center" w:pos="4513"/>
              </w:tabs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063" w:type="dxa"/>
            <w:vAlign w:val="center"/>
          </w:tcPr>
          <w:p w14:paraId="2E8DFC56" w14:textId="4F4DB256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ی علمی-پژوهشی رهیافتی نو در مدیریت آموزشی، شماره چهارم،سال 1393</w:t>
            </w:r>
          </w:p>
        </w:tc>
      </w:tr>
      <w:tr w:rsidR="00EC0C67" w:rsidRPr="00212ECA" w14:paraId="4ADE797D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3477FC8" w14:textId="79AF7DA1" w:rsidR="00EC0C67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</w:t>
            </w:r>
          </w:p>
        </w:tc>
        <w:tc>
          <w:tcPr>
            <w:tcW w:w="2543" w:type="dxa"/>
            <w:vAlign w:val="center"/>
          </w:tcPr>
          <w:p w14:paraId="38FDD773" w14:textId="7C9E9EC4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توسعه  کیفی دانشگاه آزاد اسلامی با تأکید بر سطح آگاهی اعضای هیئت علمی در مورد شاخص‌های برنامه‌ریزی</w:t>
            </w:r>
          </w:p>
        </w:tc>
        <w:tc>
          <w:tcPr>
            <w:tcW w:w="1380" w:type="dxa"/>
            <w:vAlign w:val="center"/>
          </w:tcPr>
          <w:p w14:paraId="7D3F2EAA" w14:textId="0E365D89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7BEE326E" w14:textId="15FC58DD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063" w:type="dxa"/>
            <w:vAlign w:val="center"/>
          </w:tcPr>
          <w:p w14:paraId="7C119DC5" w14:textId="0CE9CAD0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ی علمی- پژوهشی رهیافتی نو در مدیریت آموزشي ،سال سوم ،شماره ي دوم ،سال 1391</w:t>
            </w:r>
          </w:p>
        </w:tc>
      </w:tr>
      <w:tr w:rsidR="00EC0C67" w:rsidRPr="00212ECA" w14:paraId="1CC194A7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38F8A6B" w14:textId="53CFE727" w:rsidR="00EC0C67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</w:t>
            </w:r>
          </w:p>
        </w:tc>
        <w:tc>
          <w:tcPr>
            <w:tcW w:w="2543" w:type="dxa"/>
            <w:vAlign w:val="center"/>
          </w:tcPr>
          <w:p w14:paraId="54BDE8C3" w14:textId="62C7FA03" w:rsidR="00EC0C67" w:rsidRPr="00212ECA" w:rsidRDefault="00EC0C67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Supervision and evaluation role in higher education effectiveness</w:t>
            </w:r>
          </w:p>
        </w:tc>
        <w:tc>
          <w:tcPr>
            <w:tcW w:w="1380" w:type="dxa"/>
            <w:vAlign w:val="center"/>
          </w:tcPr>
          <w:p w14:paraId="14975C08" w14:textId="119949B4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DB2548F" w14:textId="5BA43B56" w:rsidR="00EC0C67" w:rsidRPr="00212ECA" w:rsidRDefault="00EC0C67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</w:p>
        </w:tc>
        <w:tc>
          <w:tcPr>
            <w:tcW w:w="3063" w:type="dxa"/>
            <w:vAlign w:val="center"/>
          </w:tcPr>
          <w:p w14:paraId="0D62A787" w14:textId="28F498E3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Shiraz journal of system management,vol.1(3) ,2013</w:t>
            </w:r>
          </w:p>
        </w:tc>
      </w:tr>
      <w:tr w:rsidR="00EC0C67" w:rsidRPr="00212ECA" w14:paraId="4DD0C3C4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391B616" w14:textId="5D8F35F0" w:rsidR="00EC0C67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</w:t>
            </w:r>
          </w:p>
        </w:tc>
        <w:tc>
          <w:tcPr>
            <w:tcW w:w="2543" w:type="dxa"/>
            <w:vAlign w:val="center"/>
          </w:tcPr>
          <w:p w14:paraId="78033884" w14:textId="756DCBED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 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نگرش معلمان در خصوص استفاده از محتوای الکترونیکی و فناوری آموزشی با رضایت شغلی معلمان در مدارس متوسطه اول</w:t>
            </w:r>
          </w:p>
        </w:tc>
        <w:tc>
          <w:tcPr>
            <w:tcW w:w="1380" w:type="dxa"/>
            <w:vAlign w:val="center"/>
          </w:tcPr>
          <w:p w14:paraId="2E9C0795" w14:textId="4EB82AD2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32DB9AB3" w14:textId="66247590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3063" w:type="dxa"/>
            <w:vAlign w:val="center"/>
          </w:tcPr>
          <w:p w14:paraId="183B6531" w14:textId="0FAF620F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رهیافتی نو در مدیریت آموزشی سال98 ,</w:t>
            </w:r>
          </w:p>
          <w:p w14:paraId="2DCA8804" w14:textId="3D58F1A7" w:rsidR="00EC0C67" w:rsidRPr="00212ECA" w:rsidRDefault="00EC0C67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 4</w:t>
            </w:r>
          </w:p>
        </w:tc>
      </w:tr>
      <w:tr w:rsidR="00EC0C67" w:rsidRPr="00212ECA" w14:paraId="3BBD826A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E7585DB" w14:textId="782D2802" w:rsidR="00EC0C67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13</w:t>
            </w:r>
          </w:p>
        </w:tc>
        <w:tc>
          <w:tcPr>
            <w:tcW w:w="2543" w:type="dxa"/>
            <w:vAlign w:val="center"/>
          </w:tcPr>
          <w:p w14:paraId="4D9CD61C" w14:textId="68B4AAA4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نقش واسطه گری سلامت روانی در رابطه بین تعهد مذهبی با عملکرد شغلی در دانشگاه ازاد اسلامی واحد لامرد</w:t>
            </w:r>
          </w:p>
        </w:tc>
        <w:tc>
          <w:tcPr>
            <w:tcW w:w="1380" w:type="dxa"/>
            <w:vAlign w:val="center"/>
          </w:tcPr>
          <w:p w14:paraId="14CEC8D1" w14:textId="2B34792D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5BFAA8D4" w14:textId="76A5E65B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063" w:type="dxa"/>
            <w:vAlign w:val="center"/>
          </w:tcPr>
          <w:p w14:paraId="3A2BC1FB" w14:textId="55831BD5" w:rsidR="00EC0C67" w:rsidRPr="00212ECA" w:rsidRDefault="00EC0C67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فصلنامه‌ی علمی- پژوهشی روش ها و مدل های روانشناختی ،سال 1393، دوره5،شماره18</w:t>
            </w:r>
          </w:p>
        </w:tc>
      </w:tr>
      <w:tr w:rsidR="009D4AE0" w:rsidRPr="00212ECA" w14:paraId="06114765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AE99E18" w14:textId="73AB105F" w:rsidR="009D4AE0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14</w:t>
            </w:r>
          </w:p>
        </w:tc>
        <w:tc>
          <w:tcPr>
            <w:tcW w:w="2543" w:type="dxa"/>
            <w:vAlign w:val="center"/>
          </w:tcPr>
          <w:p w14:paraId="1F62F4BC" w14:textId="302178AE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ی بین خلاقیت مدیران مدارس و عملکرد آنان در جذب منابع مالی در شهرستان لامرد</w:t>
            </w:r>
          </w:p>
        </w:tc>
        <w:tc>
          <w:tcPr>
            <w:tcW w:w="1380" w:type="dxa"/>
            <w:vAlign w:val="center"/>
          </w:tcPr>
          <w:p w14:paraId="32538712" w14:textId="0F1F6C7A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07FB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107FB8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07FB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07FB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49718EE9" w14:textId="43913FD0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063" w:type="dxa"/>
            <w:vAlign w:val="center"/>
          </w:tcPr>
          <w:p w14:paraId="24846487" w14:textId="3649F0F2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علمی- پژوهشی رهبری و مدیریت آموزشی، سال چهارم، 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سوم، 1393</w:t>
            </w:r>
          </w:p>
        </w:tc>
      </w:tr>
      <w:tr w:rsidR="009D4AE0" w:rsidRPr="00212ECA" w14:paraId="1C1EB042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34598F1" w14:textId="0BE390EB" w:rsidR="009D4AE0" w:rsidRPr="00212ECA" w:rsidRDefault="00961565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15</w:t>
            </w:r>
          </w:p>
        </w:tc>
        <w:tc>
          <w:tcPr>
            <w:tcW w:w="2543" w:type="dxa"/>
            <w:vAlign w:val="center"/>
          </w:tcPr>
          <w:p w14:paraId="60091DB5" w14:textId="09B7F367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عوامل اجنماعی موثر بر مشارکت سیاسی زنان (مطالعه موردی : زنان 18 تا 39 سال شهرستان لامرد)</w:t>
            </w:r>
          </w:p>
        </w:tc>
        <w:tc>
          <w:tcPr>
            <w:tcW w:w="1380" w:type="dxa"/>
            <w:vAlign w:val="center"/>
          </w:tcPr>
          <w:p w14:paraId="58C57F85" w14:textId="4A0AFEF4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2BB9F832" w14:textId="5E0ECA73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063" w:type="dxa"/>
            <w:vAlign w:val="center"/>
          </w:tcPr>
          <w:p w14:paraId="187358B4" w14:textId="78797D02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فصلنامه‌ی علمی- پژوهشی زن و جامعه ، سال 1393، سال ششم، شماره ی اول، بهار 1394</w:t>
            </w:r>
          </w:p>
        </w:tc>
      </w:tr>
      <w:tr w:rsidR="009D4AE0" w:rsidRPr="00212ECA" w14:paraId="25C189AA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46D9966" w14:textId="24F6662C" w:rsidR="009D4AE0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16</w:t>
            </w:r>
          </w:p>
        </w:tc>
        <w:tc>
          <w:tcPr>
            <w:tcW w:w="2543" w:type="dxa"/>
            <w:vAlign w:val="center"/>
          </w:tcPr>
          <w:p w14:paraId="2BA2E1EE" w14:textId="49571F15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 استفاده از مهارت های اساسی تدریس و بهبود عملکرد تحصیلی دانشجویان؛ دانشکده پرستاری لامرد</w:t>
            </w:r>
          </w:p>
        </w:tc>
        <w:tc>
          <w:tcPr>
            <w:tcW w:w="1380" w:type="dxa"/>
            <w:vAlign w:val="center"/>
          </w:tcPr>
          <w:p w14:paraId="22C23550" w14:textId="15FB9914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F840D57" w14:textId="419B6FB6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063" w:type="dxa"/>
            <w:vAlign w:val="center"/>
          </w:tcPr>
          <w:p w14:paraId="58007CD3" w14:textId="03197A01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نشریه علمی - پژوهشی راهبرد های آموزش در علوم پزشکی، دوره 8 ، شماره 1،سال 1394</w:t>
            </w:r>
          </w:p>
        </w:tc>
      </w:tr>
      <w:tr w:rsidR="009D4AE0" w:rsidRPr="00212ECA" w14:paraId="09AB9677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16D2336" w14:textId="5B62235C" w:rsidR="009D4AE0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17</w:t>
            </w:r>
          </w:p>
        </w:tc>
        <w:tc>
          <w:tcPr>
            <w:tcW w:w="2543" w:type="dxa"/>
            <w:vAlign w:val="center"/>
          </w:tcPr>
          <w:p w14:paraId="52EC8996" w14:textId="5869D9FB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ی بین هوش هیجانی و جامعه پذیری سازمانی با بهره وری کارکنان مراکز درمانی شهرستان لامرد</w:t>
            </w:r>
          </w:p>
        </w:tc>
        <w:tc>
          <w:tcPr>
            <w:tcW w:w="1380" w:type="dxa"/>
            <w:vAlign w:val="center"/>
          </w:tcPr>
          <w:p w14:paraId="57671775" w14:textId="71892A7F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28FBD240" w14:textId="758AA3BD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3063" w:type="dxa"/>
            <w:vAlign w:val="center"/>
          </w:tcPr>
          <w:p w14:paraId="5FBDA68F" w14:textId="62B88B0F" w:rsidR="009D4AE0" w:rsidRPr="00212ECA" w:rsidRDefault="009D4A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 علوم پزشکی رازی،شماره ۶      - ( شهریور ۱۳۹۷ ) جلد ۲۵ شماره ۶ صفحات ۹۷-۱۰۵</w:t>
            </w:r>
          </w:p>
        </w:tc>
      </w:tr>
      <w:tr w:rsidR="009D4AE0" w:rsidRPr="00212ECA" w14:paraId="381575EC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bottom w:val="single" w:sz="4" w:space="0" w:color="B8CCE4" w:themeColor="accent1" w:themeTint="66"/>
            </w:tcBorders>
            <w:vAlign w:val="center"/>
          </w:tcPr>
          <w:p w14:paraId="24F58A5D" w14:textId="3AA0B994" w:rsidR="009D4AE0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18</w:t>
            </w:r>
          </w:p>
        </w:tc>
        <w:tc>
          <w:tcPr>
            <w:tcW w:w="2543" w:type="dxa"/>
            <w:tcBorders>
              <w:bottom w:val="single" w:sz="4" w:space="0" w:color="B8CCE4" w:themeColor="accent1" w:themeTint="66"/>
            </w:tcBorders>
            <w:vAlign w:val="center"/>
          </w:tcPr>
          <w:p w14:paraId="7AC9E16E" w14:textId="279BD2B0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اثربخشی آموزش گروهی شفقت خود بر فرسودگی شغلی و رضایت شغلی معلمان</w:t>
            </w:r>
          </w:p>
        </w:tc>
        <w:tc>
          <w:tcPr>
            <w:tcW w:w="1380" w:type="dxa"/>
            <w:tcBorders>
              <w:bottom w:val="single" w:sz="4" w:space="0" w:color="B8CCE4" w:themeColor="accent1" w:themeTint="66"/>
            </w:tcBorders>
            <w:vAlign w:val="center"/>
          </w:tcPr>
          <w:p w14:paraId="2DDA3C63" w14:textId="36304E89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tcBorders>
              <w:bottom w:val="single" w:sz="4" w:space="0" w:color="B8CCE4" w:themeColor="accent1" w:themeTint="66"/>
            </w:tcBorders>
            <w:vAlign w:val="center"/>
          </w:tcPr>
          <w:p w14:paraId="284B6C85" w14:textId="1BA14236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3063" w:type="dxa"/>
            <w:tcBorders>
              <w:bottom w:val="single" w:sz="4" w:space="0" w:color="B8CCE4" w:themeColor="accent1" w:themeTint="66"/>
            </w:tcBorders>
            <w:vAlign w:val="center"/>
          </w:tcPr>
          <w:p w14:paraId="708EF9E3" w14:textId="1475C53F" w:rsidR="009D4AE0" w:rsidRPr="00212ECA" w:rsidRDefault="009D4A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روش ها ومدل ها ی روان شناختی-سال نهم-شماره31-بهار97</w:t>
            </w:r>
          </w:p>
        </w:tc>
      </w:tr>
      <w:tr w:rsidR="00DE5C7F" w:rsidRPr="00212ECA" w14:paraId="667CE532" w14:textId="77777777" w:rsidTr="00A540AB">
        <w:trPr>
          <w:trHeight w:val="1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bottom w:val="single" w:sz="4" w:space="0" w:color="B8CCE4" w:themeColor="accent1" w:themeTint="66"/>
            </w:tcBorders>
            <w:vAlign w:val="center"/>
          </w:tcPr>
          <w:p w14:paraId="14EC6147" w14:textId="61C4D6F2" w:rsidR="00DE5C7F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19</w:t>
            </w:r>
          </w:p>
        </w:tc>
        <w:tc>
          <w:tcPr>
            <w:tcW w:w="2543" w:type="dxa"/>
            <w:tcBorders>
              <w:bottom w:val="single" w:sz="4" w:space="0" w:color="B8CCE4" w:themeColor="accent1" w:themeTint="66"/>
            </w:tcBorders>
            <w:vAlign w:val="center"/>
          </w:tcPr>
          <w:p w14:paraId="4B5C9551" w14:textId="1F86A3EF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بررسي ميزان استفاده از مفاهيم تربيت شهروندي در محتواي کتاب هاي تعليمات اجتماعي دوره ی راهنمايي از ديدگاه دبيران</w:t>
            </w:r>
          </w:p>
        </w:tc>
        <w:tc>
          <w:tcPr>
            <w:tcW w:w="1380" w:type="dxa"/>
            <w:tcBorders>
              <w:bottom w:val="single" w:sz="4" w:space="0" w:color="B8CCE4" w:themeColor="accent1" w:themeTint="66"/>
            </w:tcBorders>
            <w:vAlign w:val="center"/>
          </w:tcPr>
          <w:p w14:paraId="39D92AEE" w14:textId="0B4BD980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24DE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424DE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424DE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24DE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tcBorders>
              <w:bottom w:val="single" w:sz="4" w:space="0" w:color="B8CCE4" w:themeColor="accent1" w:themeTint="66"/>
            </w:tcBorders>
            <w:vAlign w:val="center"/>
          </w:tcPr>
          <w:p w14:paraId="77E3B686" w14:textId="77777777" w:rsidR="00DE5C7F" w:rsidRPr="00212ECA" w:rsidRDefault="00DE5C7F" w:rsidP="003F158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5B50B284" w14:textId="75DE2744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ابوذرهمتی</w:t>
            </w:r>
          </w:p>
        </w:tc>
        <w:tc>
          <w:tcPr>
            <w:tcW w:w="3063" w:type="dxa"/>
            <w:tcBorders>
              <w:bottom w:val="single" w:sz="4" w:space="0" w:color="B8CCE4" w:themeColor="accent1" w:themeTint="66"/>
            </w:tcBorders>
            <w:vAlign w:val="center"/>
          </w:tcPr>
          <w:p w14:paraId="41DD6BC9" w14:textId="66954DD1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ی علمی- پژوهشی رهبری و مدیریت آموزشی،  شماره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اول،سال 1389</w:t>
            </w:r>
          </w:p>
        </w:tc>
      </w:tr>
      <w:tr w:rsidR="00DE5C7F" w:rsidRPr="00212ECA" w14:paraId="475A0262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top w:val="single" w:sz="4" w:space="0" w:color="B8CCE4" w:themeColor="accent1" w:themeTint="66"/>
            </w:tcBorders>
            <w:vAlign w:val="center"/>
          </w:tcPr>
          <w:p w14:paraId="518799DC" w14:textId="06970441" w:rsidR="00DE5C7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20</w:t>
            </w:r>
          </w:p>
        </w:tc>
        <w:tc>
          <w:tcPr>
            <w:tcW w:w="2543" w:type="dxa"/>
            <w:tcBorders>
              <w:top w:val="single" w:sz="4" w:space="0" w:color="B8CCE4" w:themeColor="accent1" w:themeTint="66"/>
            </w:tcBorders>
            <w:vAlign w:val="center"/>
          </w:tcPr>
          <w:p w14:paraId="5A26687C" w14:textId="31459F85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الگوی تجاری سازی دانش با رویکرد مدیریت دانش در دانشگاه فنی و حرفه ای</w:t>
            </w:r>
          </w:p>
        </w:tc>
        <w:tc>
          <w:tcPr>
            <w:tcW w:w="1380" w:type="dxa"/>
            <w:tcBorders>
              <w:top w:val="single" w:sz="4" w:space="0" w:color="B8CCE4" w:themeColor="accent1" w:themeTint="66"/>
            </w:tcBorders>
            <w:vAlign w:val="center"/>
          </w:tcPr>
          <w:p w14:paraId="0E83358A" w14:textId="09CC99D0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tcBorders>
              <w:top w:val="single" w:sz="4" w:space="0" w:color="B8CCE4" w:themeColor="accent1" w:themeTint="66"/>
            </w:tcBorders>
            <w:vAlign w:val="center"/>
          </w:tcPr>
          <w:p w14:paraId="618682C1" w14:textId="56519910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 میر، مهدی باقری،</w:t>
            </w:r>
          </w:p>
          <w:p w14:paraId="5AA9B677" w14:textId="0053061A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3063" w:type="dxa"/>
            <w:tcBorders>
              <w:top w:val="single" w:sz="4" w:space="0" w:color="B8CCE4" w:themeColor="accent1" w:themeTint="66"/>
            </w:tcBorders>
            <w:vAlign w:val="center"/>
          </w:tcPr>
          <w:p w14:paraId="3BC9CA13" w14:textId="6B90927C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علمی- پژوهشی آموزش علوم دریایی، سال 1398 , شماره 4</w:t>
            </w:r>
          </w:p>
        </w:tc>
      </w:tr>
      <w:tr w:rsidR="00DE5C7F" w:rsidRPr="00212ECA" w14:paraId="00B19B08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83BA15A" w14:textId="6CEDFBC0" w:rsidR="00DE5C7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21</w:t>
            </w:r>
          </w:p>
        </w:tc>
        <w:tc>
          <w:tcPr>
            <w:tcW w:w="2543" w:type="dxa"/>
            <w:vAlign w:val="center"/>
          </w:tcPr>
          <w:p w14:paraId="42A9AB39" w14:textId="56E4A1BD" w:rsidR="00DE5C7F" w:rsidRPr="00212ECA" w:rsidRDefault="00DE5C7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Development of Human Sources Competence is the Necessity of Organizational Processes Development</w:t>
            </w:r>
          </w:p>
        </w:tc>
        <w:tc>
          <w:tcPr>
            <w:tcW w:w="1380" w:type="dxa"/>
            <w:vAlign w:val="center"/>
          </w:tcPr>
          <w:p w14:paraId="021A8606" w14:textId="608B2D55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4E943F43" w14:textId="3A46F64D" w:rsidR="00DE5C7F" w:rsidRPr="00212ECA" w:rsidRDefault="00DE5C7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hashemi-mohammad sadegh hoseini-abilfazl abbasi</w:t>
            </w:r>
          </w:p>
        </w:tc>
        <w:tc>
          <w:tcPr>
            <w:tcW w:w="3063" w:type="dxa"/>
            <w:vAlign w:val="center"/>
          </w:tcPr>
          <w:p w14:paraId="284BD831" w14:textId="4F63B3CD" w:rsidR="00DE5C7F" w:rsidRPr="00212ECA" w:rsidRDefault="00DE5C7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Shiraz journal of system management, special Issue(0),2013</w:t>
            </w:r>
          </w:p>
        </w:tc>
      </w:tr>
      <w:tr w:rsidR="00DE5C7F" w:rsidRPr="00212ECA" w14:paraId="0A204680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D5867E8" w14:textId="28526295" w:rsidR="00DE5C7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22</w:t>
            </w:r>
          </w:p>
        </w:tc>
        <w:tc>
          <w:tcPr>
            <w:tcW w:w="2543" w:type="dxa"/>
            <w:vAlign w:val="center"/>
          </w:tcPr>
          <w:p w14:paraId="239707A0" w14:textId="24FF7B54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الگوی برنامه درسیِ پژوهش کاربردی برای دانش آموزان دوره ابتدایی</w:t>
            </w:r>
          </w:p>
        </w:tc>
        <w:tc>
          <w:tcPr>
            <w:tcW w:w="1380" w:type="dxa"/>
            <w:vAlign w:val="center"/>
          </w:tcPr>
          <w:p w14:paraId="740C3E84" w14:textId="61ACE6B4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14C75367" w14:textId="28C2933F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 حضرتی، سید احمد هاشمی، عباس قلتاش، علی اصغر ماشینچی</w:t>
            </w:r>
          </w:p>
        </w:tc>
        <w:tc>
          <w:tcPr>
            <w:tcW w:w="3063" w:type="dxa"/>
            <w:vAlign w:val="center"/>
          </w:tcPr>
          <w:p w14:paraId="3DD75D3A" w14:textId="131CC619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تدریس پژوهی، دوره 8، شماره 3،پاییز 1399،صفحه 122-97</w:t>
            </w:r>
          </w:p>
        </w:tc>
      </w:tr>
      <w:tr w:rsidR="00DE5C7F" w:rsidRPr="00212ECA" w14:paraId="4CECEA41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1036A2B" w14:textId="4651CD8E" w:rsidR="00DE5C7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23</w:t>
            </w:r>
          </w:p>
        </w:tc>
        <w:tc>
          <w:tcPr>
            <w:tcW w:w="2543" w:type="dxa"/>
            <w:vAlign w:val="center"/>
          </w:tcPr>
          <w:p w14:paraId="1B0CB350" w14:textId="7ECFBDD7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ارز یابی کیفیت فرایند تدریس در دانشکده پرستاری شهر لامرد در سال تحصیلی 93-94</w:t>
            </w:r>
          </w:p>
        </w:tc>
        <w:tc>
          <w:tcPr>
            <w:tcW w:w="1380" w:type="dxa"/>
            <w:vAlign w:val="center"/>
          </w:tcPr>
          <w:p w14:paraId="5147C6AC" w14:textId="5290648D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499DA0AE" w14:textId="22BCADFC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ابوالفضل عباسی</w:t>
            </w:r>
          </w:p>
        </w:tc>
        <w:tc>
          <w:tcPr>
            <w:tcW w:w="3063" w:type="dxa"/>
            <w:vAlign w:val="center"/>
          </w:tcPr>
          <w:p w14:paraId="3F2A1824" w14:textId="3B6B59FE" w:rsidR="00DE5C7F" w:rsidRPr="00212ECA" w:rsidRDefault="00DE5C7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نشریه علمی-پژوهشی راهبرد های آموزش در علوم پزشکی، دوره 8 ، شماره 3،سال 1394</w:t>
            </w:r>
          </w:p>
        </w:tc>
      </w:tr>
      <w:tr w:rsidR="00DE5C7F" w:rsidRPr="00212ECA" w14:paraId="503FE4CA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F6FAD50" w14:textId="153596B0" w:rsidR="00DE5C7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24</w:t>
            </w:r>
          </w:p>
        </w:tc>
        <w:tc>
          <w:tcPr>
            <w:tcW w:w="2543" w:type="dxa"/>
            <w:vAlign w:val="center"/>
          </w:tcPr>
          <w:p w14:paraId="4A587C6D" w14:textId="37972DA0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الگوی مدیریت استعداد مدیران مدارس : رویکرد آمیخته</w:t>
            </w:r>
          </w:p>
        </w:tc>
        <w:tc>
          <w:tcPr>
            <w:tcW w:w="1380" w:type="dxa"/>
            <w:vAlign w:val="center"/>
          </w:tcPr>
          <w:p w14:paraId="3FAA3B70" w14:textId="0EE0FC30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0B7095D" w14:textId="24349086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زهره طایفه سیفی، سیداحمدهاشمی، عباس قلتاش</w:t>
            </w:r>
          </w:p>
        </w:tc>
        <w:tc>
          <w:tcPr>
            <w:tcW w:w="3063" w:type="dxa"/>
            <w:vAlign w:val="center"/>
          </w:tcPr>
          <w:p w14:paraId="08EEE7D1" w14:textId="20B464C4" w:rsidR="00DE5C7F" w:rsidRPr="00212ECA" w:rsidRDefault="00DE5C7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دوفصلنامه علمی-پژوهشی مدیریت بر آموزش سازمان‌ها، سال نهم، شماره2، پاییز و زمستان 99، صص 63-35.</w:t>
            </w:r>
          </w:p>
        </w:tc>
      </w:tr>
      <w:tr w:rsidR="001F57E0" w:rsidRPr="00212ECA" w14:paraId="2D33FE78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3AD4C02" w14:textId="6505ABC8" w:rsidR="001F57E0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25</w:t>
            </w:r>
          </w:p>
        </w:tc>
        <w:tc>
          <w:tcPr>
            <w:tcW w:w="2543" w:type="dxa"/>
            <w:vAlign w:val="center"/>
          </w:tcPr>
          <w:p w14:paraId="2A49A32C" w14:textId="295D85AD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ارزیابی درونی کیفیت دانشگاه های آزاد اسلامی منطقه ی یک از دیدگاه اساتید و دانشجویان</w:t>
            </w:r>
          </w:p>
        </w:tc>
        <w:tc>
          <w:tcPr>
            <w:tcW w:w="1380" w:type="dxa"/>
            <w:vAlign w:val="center"/>
          </w:tcPr>
          <w:p w14:paraId="66059C88" w14:textId="03DDFBE4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C7D0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3C7D0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3C7D0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3C7D0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76151C96" w14:textId="77777777" w:rsidR="001F57E0" w:rsidRPr="00212ECA" w:rsidRDefault="001F57E0" w:rsidP="003F158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</w:p>
          <w:p w14:paraId="00530D8A" w14:textId="22F6A0A1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</w:t>
            </w:r>
          </w:p>
        </w:tc>
        <w:tc>
          <w:tcPr>
            <w:tcW w:w="3063" w:type="dxa"/>
            <w:vAlign w:val="center"/>
          </w:tcPr>
          <w:p w14:paraId="0D3B0B7A" w14:textId="6A7CF6F5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 رهبری و مدیریت آموزشی ،سال دهم ، شماره 5 ، زمستان 1395</w:t>
            </w:r>
          </w:p>
        </w:tc>
      </w:tr>
      <w:tr w:rsidR="001F57E0" w:rsidRPr="00212ECA" w14:paraId="26315222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2FA3B18" w14:textId="6F21320B" w:rsidR="001F57E0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26</w:t>
            </w:r>
          </w:p>
        </w:tc>
        <w:tc>
          <w:tcPr>
            <w:tcW w:w="2543" w:type="dxa"/>
            <w:vAlign w:val="center"/>
          </w:tcPr>
          <w:p w14:paraId="54B9CBAE" w14:textId="2517359C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تدوین مولفه های برنامه درسی سواد تغذیه ای از منظر کارشناسان و متخصصان در دوره دوم متوسطه</w:t>
            </w:r>
          </w:p>
        </w:tc>
        <w:tc>
          <w:tcPr>
            <w:tcW w:w="1380" w:type="dxa"/>
            <w:vAlign w:val="center"/>
          </w:tcPr>
          <w:p w14:paraId="76C7A262" w14:textId="35016F81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63AD8814" w14:textId="1EEF7F6F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کبری خواجه پور، عباس قلتاش، سیداحمد هاشمی، علی اصغر ماشینچی</w:t>
            </w:r>
          </w:p>
        </w:tc>
        <w:tc>
          <w:tcPr>
            <w:tcW w:w="3063" w:type="dxa"/>
            <w:vAlign w:val="center"/>
          </w:tcPr>
          <w:p w14:paraId="134A587C" w14:textId="64F89772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رهیافتی نو درمدیریت آموزشی,شماره 1,بهار 1398</w:t>
            </w:r>
          </w:p>
        </w:tc>
      </w:tr>
      <w:tr w:rsidR="001F57E0" w:rsidRPr="00212ECA" w14:paraId="18EB1E47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4B999A1" w14:textId="2830FDE3" w:rsidR="001F57E0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lang w:val="en-GB"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27</w:t>
            </w:r>
          </w:p>
        </w:tc>
        <w:tc>
          <w:tcPr>
            <w:tcW w:w="2543" w:type="dxa"/>
            <w:vAlign w:val="center"/>
          </w:tcPr>
          <w:p w14:paraId="4F478F54" w14:textId="22EBA712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مقایسه ی بکارگیری راهبردهای یادگیری توسط دانشجویان موفق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و ناموفق</w:t>
            </w:r>
          </w:p>
        </w:tc>
        <w:tc>
          <w:tcPr>
            <w:tcW w:w="1380" w:type="dxa"/>
            <w:vAlign w:val="center"/>
          </w:tcPr>
          <w:p w14:paraId="07525B31" w14:textId="396C7753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7D8119D3" w14:textId="38E0C3B1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ابوذرهمتی</w:t>
            </w:r>
          </w:p>
        </w:tc>
        <w:tc>
          <w:tcPr>
            <w:tcW w:w="3063" w:type="dxa"/>
            <w:vAlign w:val="center"/>
          </w:tcPr>
          <w:p w14:paraId="5CC8A83D" w14:textId="21C037BE" w:rsidR="001F57E0" w:rsidRPr="00212ECA" w:rsidRDefault="001F57E0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ی علمی- پژوهشی انديشه هاي تازه در علوم تربيتي، شماره ی دوم،سال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1387</w:t>
            </w:r>
          </w:p>
        </w:tc>
      </w:tr>
      <w:tr w:rsidR="001F57E0" w:rsidRPr="00212ECA" w14:paraId="7D370608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3E9D049" w14:textId="68A6D74C" w:rsidR="001F57E0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28</w:t>
            </w:r>
          </w:p>
        </w:tc>
        <w:tc>
          <w:tcPr>
            <w:tcW w:w="2543" w:type="dxa"/>
            <w:vAlign w:val="center"/>
          </w:tcPr>
          <w:p w14:paraId="6BE8867D" w14:textId="53CE5DF2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مقايسه ی ميزان انطباق دانشگاههای آزاد اسلامي و دولتي استان فارس با ويژگيهای دانشگاههای هزاره سوم از ديدگاه متخصصان و صاحبنظران</w:t>
            </w:r>
          </w:p>
        </w:tc>
        <w:tc>
          <w:tcPr>
            <w:tcW w:w="1380" w:type="dxa"/>
            <w:vAlign w:val="center"/>
          </w:tcPr>
          <w:p w14:paraId="527C60EC" w14:textId="254E6C31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525B1C23" w14:textId="1369DCD2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هاشمی،</w:t>
            </w:r>
          </w:p>
          <w:p w14:paraId="0C53442F" w14:textId="5F492E3E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عباسی،</w:t>
            </w:r>
          </w:p>
          <w:p w14:paraId="089F0CCA" w14:textId="716B6DE7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زینب هاشمی</w:t>
            </w:r>
          </w:p>
        </w:tc>
        <w:tc>
          <w:tcPr>
            <w:tcW w:w="3063" w:type="dxa"/>
            <w:vAlign w:val="center"/>
          </w:tcPr>
          <w:p w14:paraId="58BA46B2" w14:textId="416424EA" w:rsidR="001F57E0" w:rsidRPr="00212ECA" w:rsidRDefault="001F57E0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علمي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پژوهشي رهيافتي نو در مديريت آموزشي، دوره هشتم، شماره 32، زمستان 1396</w:t>
            </w:r>
          </w:p>
        </w:tc>
      </w:tr>
      <w:tr w:rsidR="00B26FF6" w:rsidRPr="00212ECA" w14:paraId="14E68654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2C0B670" w14:textId="4D607DB0" w:rsidR="00B26FF6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29</w:t>
            </w:r>
          </w:p>
        </w:tc>
        <w:tc>
          <w:tcPr>
            <w:tcW w:w="2543" w:type="dxa"/>
            <w:vAlign w:val="center"/>
          </w:tcPr>
          <w:p w14:paraId="3623870F" w14:textId="5E9A708D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توسعه بهسازی رهبران آموزشی یک رهیافت پژوهشی جهت شناسایی موانع وچالشهای فرارو</w:t>
            </w:r>
          </w:p>
        </w:tc>
        <w:tc>
          <w:tcPr>
            <w:tcW w:w="1380" w:type="dxa"/>
            <w:vAlign w:val="center"/>
          </w:tcPr>
          <w:p w14:paraId="0C010FEA" w14:textId="65DCBB52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B434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FB434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FB434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B434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600B1A6B" w14:textId="77777777" w:rsidR="00B26FF6" w:rsidRPr="00212ECA" w:rsidRDefault="00B26FF6" w:rsidP="003F158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</w:p>
          <w:p w14:paraId="1FCC36BD" w14:textId="25016EB6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</w:t>
            </w:r>
          </w:p>
        </w:tc>
        <w:tc>
          <w:tcPr>
            <w:tcW w:w="3063" w:type="dxa"/>
            <w:vAlign w:val="center"/>
          </w:tcPr>
          <w:p w14:paraId="785CA302" w14:textId="43010EEA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 رهبري ومدیریت آموزشی دانشگاه آزاداسلامی واحدگرمسار-سال دوازدهم-شماره2-تابستان97-صص221-240</w:t>
            </w:r>
          </w:p>
        </w:tc>
      </w:tr>
      <w:tr w:rsidR="00957218" w:rsidRPr="00212ECA" w14:paraId="0A4ADC77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27C22A4" w14:textId="0E0A9A04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30</w:t>
            </w:r>
          </w:p>
        </w:tc>
        <w:tc>
          <w:tcPr>
            <w:tcW w:w="2543" w:type="dxa"/>
            <w:vAlign w:val="center"/>
          </w:tcPr>
          <w:p w14:paraId="1F49D475" w14:textId="44E93DDD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 بین عدالت سازمانی با اعتماد سازمانی و رفتار مدنی سازمانی از دیدگاه مدیران گروه های آموزشی واحدهای منطقه یک دانشگاه آزاد اسلامی</w:t>
            </w:r>
          </w:p>
        </w:tc>
        <w:tc>
          <w:tcPr>
            <w:tcW w:w="1380" w:type="dxa"/>
            <w:vAlign w:val="center"/>
          </w:tcPr>
          <w:p w14:paraId="6E684F1D" w14:textId="31FC61B0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34878746" w14:textId="157FE515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سیداحمدهاشمی،</w:t>
            </w:r>
          </w:p>
          <w:p w14:paraId="4E5D46C5" w14:textId="668400F6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سیروس حدادنیا،</w:t>
            </w:r>
          </w:p>
          <w:p w14:paraId="32AFF7BC" w14:textId="6B70D233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حجت اله فانی</w:t>
            </w:r>
          </w:p>
        </w:tc>
        <w:tc>
          <w:tcPr>
            <w:tcW w:w="3063" w:type="dxa"/>
            <w:vAlign w:val="center"/>
          </w:tcPr>
          <w:p w14:paraId="23BFA5DD" w14:textId="2B388E62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ی علمی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پژوهشی  رهیافتی نو در مدیریت آموزشی شماره چهارم،سال 1392</w:t>
            </w:r>
          </w:p>
        </w:tc>
      </w:tr>
      <w:tr w:rsidR="00B26FF6" w:rsidRPr="00212ECA" w14:paraId="312792FC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5C15C4F" w14:textId="2909F9DC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31</w:t>
            </w:r>
          </w:p>
        </w:tc>
        <w:tc>
          <w:tcPr>
            <w:tcW w:w="2543" w:type="dxa"/>
            <w:vAlign w:val="center"/>
          </w:tcPr>
          <w:p w14:paraId="75FF14F8" w14:textId="42F70F84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مقايسه ی رفتار اطلاع يابي معلمان پژوهنده و غير پژوهنده</w:t>
            </w:r>
          </w:p>
        </w:tc>
        <w:tc>
          <w:tcPr>
            <w:tcW w:w="1380" w:type="dxa"/>
            <w:vAlign w:val="center"/>
          </w:tcPr>
          <w:p w14:paraId="55D458DE" w14:textId="3952A83F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623CD82D" w14:textId="7125CF41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سیداحمدهاشمی،</w:t>
            </w:r>
          </w:p>
          <w:p w14:paraId="533E14AE" w14:textId="528CF469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حسین فیاض بخش،</w:t>
            </w:r>
          </w:p>
          <w:p w14:paraId="4E621058" w14:textId="0FAC4B5A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ابوذرهمتی، حبیب نکویی</w:t>
            </w:r>
          </w:p>
        </w:tc>
        <w:tc>
          <w:tcPr>
            <w:tcW w:w="3063" w:type="dxa"/>
            <w:vAlign w:val="center"/>
          </w:tcPr>
          <w:p w14:paraId="2319D5B0" w14:textId="33BB10C2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ی علمي- پژوهشي پژوهش در برنامه ریزی درسی، شماره ی سی و یکم، سال 1391</w:t>
            </w:r>
          </w:p>
        </w:tc>
      </w:tr>
      <w:tr w:rsidR="00957218" w:rsidRPr="00212ECA" w14:paraId="3F5F7E1E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367C59E" w14:textId="1F65733A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32</w:t>
            </w:r>
          </w:p>
        </w:tc>
        <w:tc>
          <w:tcPr>
            <w:tcW w:w="2543" w:type="dxa"/>
            <w:vAlign w:val="center"/>
          </w:tcPr>
          <w:p w14:paraId="5F1508BA" w14:textId="1B1B18B1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بررسي ارتباط بين انواع سبک تفکر با خلاقيت و نوآوري مديران مدارس شهرستان لامرد</w:t>
            </w:r>
          </w:p>
        </w:tc>
        <w:tc>
          <w:tcPr>
            <w:tcW w:w="1380" w:type="dxa"/>
            <w:vAlign w:val="center"/>
          </w:tcPr>
          <w:p w14:paraId="44FCA89A" w14:textId="1FEF4978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5FD38400" w14:textId="04894D78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سیداحمدهاشمی،</w:t>
            </w:r>
          </w:p>
          <w:p w14:paraId="2BDCFE67" w14:textId="507BD8B4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احمدصادقی فرد، ابوذرهمتی</w:t>
            </w:r>
          </w:p>
        </w:tc>
        <w:tc>
          <w:tcPr>
            <w:tcW w:w="3063" w:type="dxa"/>
            <w:vAlign w:val="center"/>
          </w:tcPr>
          <w:p w14:paraId="581882D1" w14:textId="2A7EA893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ی علمي-پژوهشي پژوهش در برنامه ریزی درسی، شماره ی   سی ام،سال  1390</w:t>
            </w:r>
          </w:p>
        </w:tc>
      </w:tr>
      <w:tr w:rsidR="00B26FF6" w:rsidRPr="00212ECA" w14:paraId="1348FF88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EFF2A96" w14:textId="7CA8B959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33</w:t>
            </w:r>
          </w:p>
        </w:tc>
        <w:tc>
          <w:tcPr>
            <w:tcW w:w="2543" w:type="dxa"/>
            <w:vAlign w:val="center"/>
          </w:tcPr>
          <w:p w14:paraId="0E118AA5" w14:textId="798EFAB1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ارایه مدل ارزیابی شایستگی های هیئت علمی در نظام دانشگاه آزاد اسلامی (مورد: واحدهای دانشگاه آزاد اسلامی استان فارس)</w:t>
            </w:r>
          </w:p>
        </w:tc>
        <w:tc>
          <w:tcPr>
            <w:tcW w:w="1380" w:type="dxa"/>
            <w:vAlign w:val="center"/>
          </w:tcPr>
          <w:p w14:paraId="5200A0BA" w14:textId="3A94B2EE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3A355007" w14:textId="226DA899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سیداحمدهاشمی،</w:t>
            </w:r>
          </w:p>
          <w:p w14:paraId="2A4BDFD5" w14:textId="63E9AB4E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 اصغرماشینچی،</w:t>
            </w:r>
          </w:p>
          <w:p w14:paraId="7D22CFAA" w14:textId="3BD6A633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کامران محمدخانی</w:t>
            </w:r>
          </w:p>
        </w:tc>
        <w:tc>
          <w:tcPr>
            <w:tcW w:w="3063" w:type="dxa"/>
            <w:vAlign w:val="center"/>
          </w:tcPr>
          <w:p w14:paraId="3B85B3A1" w14:textId="5815D32D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ی علمی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پژوهشی  رهیافتی نو در مدیریت آموزشی،سال هفتم ، شماره 4 ، زمستان 95</w:t>
            </w:r>
          </w:p>
        </w:tc>
      </w:tr>
      <w:tr w:rsidR="00B26FF6" w:rsidRPr="00212ECA" w14:paraId="0AB93210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F2B9256" w14:textId="564B0415" w:rsidR="00B26FF6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34</w:t>
            </w:r>
          </w:p>
        </w:tc>
        <w:tc>
          <w:tcPr>
            <w:tcW w:w="2543" w:type="dxa"/>
            <w:vAlign w:val="center"/>
          </w:tcPr>
          <w:p w14:paraId="2599CFA0" w14:textId="71F2C0A3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مولفه های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موثر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تجاری سازی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اساس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مدیریت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</w:p>
        </w:tc>
        <w:tc>
          <w:tcPr>
            <w:tcW w:w="1380" w:type="dxa"/>
            <w:vAlign w:val="center"/>
          </w:tcPr>
          <w:p w14:paraId="18BEF38F" w14:textId="08D51C90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522E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9522E8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9522E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522E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72B570CA" w14:textId="77777777" w:rsidR="00B26FF6" w:rsidRPr="00212ECA" w:rsidRDefault="00B26FF6" w:rsidP="003F1588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میر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</w:p>
          <w:p w14:paraId="709284E5" w14:textId="35B4E33B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مهدی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باقری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</w:p>
        </w:tc>
        <w:tc>
          <w:tcPr>
            <w:tcW w:w="3063" w:type="dxa"/>
            <w:vAlign w:val="center"/>
          </w:tcPr>
          <w:p w14:paraId="40013E20" w14:textId="777E0CFF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علمي- پژوهشي رهبري ومديريت آموزشي- ديماه 1397</w:t>
            </w:r>
          </w:p>
        </w:tc>
      </w:tr>
      <w:tr w:rsidR="00B26FF6" w:rsidRPr="00212ECA" w14:paraId="6F5796E0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906B5F1" w14:textId="6FC7C712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35</w:t>
            </w:r>
          </w:p>
        </w:tc>
        <w:tc>
          <w:tcPr>
            <w:tcW w:w="2543" w:type="dxa"/>
            <w:vAlign w:val="center"/>
          </w:tcPr>
          <w:p w14:paraId="117ED684" w14:textId="7D344192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بررسي تاثير برنامه آموزشي كاهش كمردرد بر ميزان كيفيت زندگي كاركنان شبكه بهداشت</w:t>
            </w:r>
          </w:p>
        </w:tc>
        <w:tc>
          <w:tcPr>
            <w:tcW w:w="1380" w:type="dxa"/>
            <w:vAlign w:val="center"/>
          </w:tcPr>
          <w:p w14:paraId="49F83216" w14:textId="41ED637E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34B2D8BB" w14:textId="165DB23F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فاطمه کیا، سید احمد هاشمی،</w:t>
            </w:r>
          </w:p>
          <w:p w14:paraId="51A64F4E" w14:textId="4C314E7B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عبداله شجاعی</w:t>
            </w:r>
          </w:p>
        </w:tc>
        <w:tc>
          <w:tcPr>
            <w:tcW w:w="3063" w:type="dxa"/>
            <w:vAlign w:val="center"/>
          </w:tcPr>
          <w:p w14:paraId="743D50F4" w14:textId="58533748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 علوم پزشكي رازي دوره 25 ، شماره 170 ، مرداد 1397</w:t>
            </w:r>
          </w:p>
        </w:tc>
      </w:tr>
      <w:tr w:rsidR="00957218" w:rsidRPr="00212ECA" w14:paraId="375D99DC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3EEC5FB" w14:textId="7F3D31B3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36</w:t>
            </w:r>
          </w:p>
        </w:tc>
        <w:tc>
          <w:tcPr>
            <w:tcW w:w="2543" w:type="dxa"/>
            <w:vAlign w:val="center"/>
          </w:tcPr>
          <w:p w14:paraId="4A2DF391" w14:textId="1EA1C0A7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اعتباربخشی اهداف برنامه درسی ادبیات فارسی مهارت بنیان دوره متوسطه اول</w:t>
            </w:r>
          </w:p>
        </w:tc>
        <w:tc>
          <w:tcPr>
            <w:tcW w:w="1380" w:type="dxa"/>
            <w:vAlign w:val="center"/>
          </w:tcPr>
          <w:p w14:paraId="5FE5E328" w14:textId="50D10D21" w:rsidR="00B26FF6" w:rsidRPr="00212ECA" w:rsidRDefault="00B26FF6" w:rsidP="002D4B8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D4B81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وزارتین(</w:t>
            </w:r>
            <w:r w:rsidRPr="002D4B81">
              <w:rPr>
                <w:rFonts w:asciiTheme="majorBidi" w:eastAsia="Times New Roman" w:hAnsiTheme="majorBidi"/>
                <w:b/>
                <w:bCs/>
                <w:color w:val="000000" w:themeColor="text1"/>
              </w:rPr>
              <w:t>ISC</w:t>
            </w:r>
            <w:r w:rsidRPr="002D4B81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11485B70" w14:textId="74D1F2F7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محمد حسین رفعت، سید احمد هاشمی، علی اصغر ماشین چی، محمد بهروزی</w:t>
            </w:r>
          </w:p>
        </w:tc>
        <w:tc>
          <w:tcPr>
            <w:tcW w:w="3063" w:type="dxa"/>
            <w:vAlign w:val="center"/>
          </w:tcPr>
          <w:p w14:paraId="1FE88C5D" w14:textId="7365CE92" w:rsidR="00B26FF6" w:rsidRPr="00212ECA" w:rsidRDefault="00B26FF6" w:rsidP="00C770F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نشریه علمی آموزش در علوم انتظامی، سال هشتم، شماره 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 زمستان 1399.</w:t>
            </w:r>
          </w:p>
        </w:tc>
      </w:tr>
      <w:tr w:rsidR="00B26FF6" w:rsidRPr="00212ECA" w14:paraId="167B5DFA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E62D4EB" w14:textId="01F00D9A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37</w:t>
            </w:r>
          </w:p>
        </w:tc>
        <w:tc>
          <w:tcPr>
            <w:tcW w:w="2543" w:type="dxa"/>
            <w:vAlign w:val="center"/>
          </w:tcPr>
          <w:p w14:paraId="708F1309" w14:textId="065C9491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فرهنگ سازمانی و ناکارآمدي سلامت اداري در کارکنان مرکزبهداشت درمان لامرد</w:t>
            </w:r>
          </w:p>
        </w:tc>
        <w:tc>
          <w:tcPr>
            <w:tcW w:w="1380" w:type="dxa"/>
            <w:vAlign w:val="center"/>
          </w:tcPr>
          <w:p w14:paraId="3BDA2E0A" w14:textId="1FCA4D34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66F1C952" w14:textId="238BC560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3C251385" w14:textId="64C54F97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فاطمه کیا</w:t>
            </w:r>
          </w:p>
        </w:tc>
        <w:tc>
          <w:tcPr>
            <w:tcW w:w="3063" w:type="dxa"/>
            <w:vAlign w:val="center"/>
          </w:tcPr>
          <w:p w14:paraId="756A9FA4" w14:textId="47A18629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 علوم پزشکی رازی-دوره 24 شماره162- آذرما1396</w:t>
            </w:r>
          </w:p>
        </w:tc>
      </w:tr>
      <w:tr w:rsidR="00957218" w:rsidRPr="00212ECA" w14:paraId="35F8DDED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A775382" w14:textId="28632C97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38</w:t>
            </w:r>
          </w:p>
        </w:tc>
        <w:tc>
          <w:tcPr>
            <w:tcW w:w="2543" w:type="dxa"/>
            <w:vAlign w:val="center"/>
          </w:tcPr>
          <w:p w14:paraId="4ECB9C95" w14:textId="2A9A8A73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Model to evaluate faculty competence in shojk education of educational city</w:t>
            </w:r>
          </w:p>
        </w:tc>
        <w:tc>
          <w:tcPr>
            <w:tcW w:w="1380" w:type="dxa"/>
            <w:vAlign w:val="center"/>
          </w:tcPr>
          <w:p w14:paraId="7442F1CB" w14:textId="6AF2F664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4742E7A4" w14:textId="7B49256D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 اصغر ماشینچی -سیداحمد هاشمی -کامران محمدخانی</w:t>
            </w:r>
          </w:p>
        </w:tc>
        <w:tc>
          <w:tcPr>
            <w:tcW w:w="3063" w:type="dxa"/>
            <w:vAlign w:val="center"/>
          </w:tcPr>
          <w:p w14:paraId="6CBD51D2" w14:textId="37C311B3" w:rsidR="00B26FF6" w:rsidRPr="00212ECA" w:rsidRDefault="00B26FF6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مدیریت شهری  شماره ی 45زمستان 2016</w:t>
            </w:r>
          </w:p>
        </w:tc>
      </w:tr>
      <w:tr w:rsidR="00B26FF6" w:rsidRPr="00212ECA" w14:paraId="7023186F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FAA87D6" w14:textId="779834D9" w:rsidR="00B26FF6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39</w:t>
            </w:r>
          </w:p>
        </w:tc>
        <w:tc>
          <w:tcPr>
            <w:tcW w:w="2543" w:type="dxa"/>
            <w:vAlign w:val="center"/>
          </w:tcPr>
          <w:p w14:paraId="5C2A09B0" w14:textId="559DC232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الگوی برنامه درسی تربیت اخلاقی دوره متوسطه دوم مبتنی بر نظریه برخاسته از داده ها</w:t>
            </w:r>
          </w:p>
        </w:tc>
        <w:tc>
          <w:tcPr>
            <w:tcW w:w="1380" w:type="dxa"/>
            <w:vAlign w:val="center"/>
          </w:tcPr>
          <w:p w14:paraId="53C282D2" w14:textId="58E26EAA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77C6676D" w14:textId="441FA6FA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دنیا گندمکار، عباس قلتاش،</w:t>
            </w:r>
          </w:p>
          <w:p w14:paraId="117AB830" w14:textId="0D559A04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هاشمی،</w:t>
            </w:r>
          </w:p>
          <w:p w14:paraId="6821A2FB" w14:textId="2BF8C48F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 اصغر ماشینچی</w:t>
            </w:r>
          </w:p>
        </w:tc>
        <w:tc>
          <w:tcPr>
            <w:tcW w:w="3063" w:type="dxa"/>
            <w:vAlign w:val="center"/>
          </w:tcPr>
          <w:p w14:paraId="6D765837" w14:textId="3BC84B5B" w:rsidR="00B26FF6" w:rsidRPr="00212ECA" w:rsidRDefault="00B26FF6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علمی پژوهشی پژوهش دربرنامه درسی سال شانزدهم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دوره دوم-شماره34-تابستان1398</w:t>
            </w:r>
          </w:p>
        </w:tc>
      </w:tr>
      <w:tr w:rsidR="0087597A" w:rsidRPr="00212ECA" w14:paraId="15B20711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67A54BC" w14:textId="09146EF6" w:rsidR="0087597A" w:rsidRDefault="00B21FA3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40</w:t>
            </w:r>
          </w:p>
        </w:tc>
        <w:tc>
          <w:tcPr>
            <w:tcW w:w="2543" w:type="dxa"/>
            <w:vAlign w:val="center"/>
          </w:tcPr>
          <w:p w14:paraId="7E119FA3" w14:textId="0E71F335" w:rsidR="0087597A" w:rsidRPr="00212ECA" w:rsidRDefault="0087597A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الگوی برنامه درسی  آموزش کارآفرینی برای دانش آموزان دوره اول متوسطه</w:t>
            </w:r>
          </w:p>
        </w:tc>
        <w:tc>
          <w:tcPr>
            <w:tcW w:w="1380" w:type="dxa"/>
            <w:vAlign w:val="center"/>
          </w:tcPr>
          <w:p w14:paraId="05262D46" w14:textId="448BE164" w:rsidR="0087597A" w:rsidRPr="00212ECA" w:rsidRDefault="0087597A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B3F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4B3F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4B3F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4B3F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45528874" w14:textId="77777777" w:rsidR="0087597A" w:rsidRPr="00212ECA" w:rsidRDefault="0087597A" w:rsidP="003F1588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جمشیدامیدی-</w:t>
            </w:r>
          </w:p>
          <w:p w14:paraId="0A499CCA" w14:textId="77777777" w:rsidR="0087597A" w:rsidRPr="00212ECA" w:rsidRDefault="0087597A" w:rsidP="003F1588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24A3900D" w14:textId="4510B245" w:rsidR="0087597A" w:rsidRPr="00212ECA" w:rsidRDefault="0087597A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 قلتاش-علی اصغرماشینچی</w:t>
            </w:r>
          </w:p>
        </w:tc>
        <w:tc>
          <w:tcPr>
            <w:tcW w:w="3063" w:type="dxa"/>
            <w:vAlign w:val="center"/>
          </w:tcPr>
          <w:p w14:paraId="31DA1059" w14:textId="2C93E672" w:rsidR="0087597A" w:rsidRPr="00212ECA" w:rsidRDefault="0087597A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رهبری ومدیریت آموزشی دانشگاه آزاداسلامی واحدگرمسار-سال دوازدهم-شماره2-تابستان1397-صص25-39</w:t>
            </w:r>
          </w:p>
        </w:tc>
      </w:tr>
      <w:tr w:rsidR="0087597A" w:rsidRPr="00212ECA" w14:paraId="7F713DC2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53B1B20" w14:textId="5EBD13C5" w:rsidR="0087597A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41</w:t>
            </w:r>
          </w:p>
        </w:tc>
        <w:tc>
          <w:tcPr>
            <w:tcW w:w="2543" w:type="dxa"/>
            <w:vAlign w:val="center"/>
          </w:tcPr>
          <w:p w14:paraId="378C6AA7" w14:textId="6516E7DA" w:rsidR="0087597A" w:rsidRPr="00212ECA" w:rsidRDefault="0087597A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Examining Spiritual Intelligence and Learning Style of High School Students in Lamerd</w:t>
            </w:r>
          </w:p>
        </w:tc>
        <w:tc>
          <w:tcPr>
            <w:tcW w:w="1380" w:type="dxa"/>
            <w:vAlign w:val="center"/>
          </w:tcPr>
          <w:p w14:paraId="20E452D9" w14:textId="70C61396" w:rsidR="0087597A" w:rsidRPr="00212ECA" w:rsidRDefault="0087597A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724B21ED" w14:textId="02E5B0DC" w:rsidR="0087597A" w:rsidRPr="00212ECA" w:rsidRDefault="0087597A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Parvaneh Doodman, Farzad Mohammad Jani, Seyed Ahmad Hashemi, Ali Asghar Mashinchi</w:t>
            </w:r>
          </w:p>
        </w:tc>
        <w:tc>
          <w:tcPr>
            <w:tcW w:w="3063" w:type="dxa"/>
            <w:vAlign w:val="center"/>
          </w:tcPr>
          <w:p w14:paraId="47616BCC" w14:textId="25FAE230" w:rsidR="0087597A" w:rsidRPr="00212ECA" w:rsidRDefault="0087597A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Health, Spirituality and Medical Ethics. 2018;5(4):15-21</w:t>
            </w:r>
          </w:p>
        </w:tc>
      </w:tr>
      <w:tr w:rsidR="00EB778F" w:rsidRPr="00212ECA" w14:paraId="450E6E45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CA9DAC1" w14:textId="6E79C2E2" w:rsidR="00EB778F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42</w:t>
            </w:r>
          </w:p>
        </w:tc>
        <w:tc>
          <w:tcPr>
            <w:tcW w:w="2543" w:type="dxa"/>
            <w:vAlign w:val="center"/>
          </w:tcPr>
          <w:p w14:paraId="2B39EA04" w14:textId="410588A9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بررسي رابطه ی بين جو سازماني با تعهد سازماني و روحيه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معلمان در مدارس راهنمايي دخترانه ی شهر مرودشت</w:t>
            </w:r>
          </w:p>
        </w:tc>
        <w:tc>
          <w:tcPr>
            <w:tcW w:w="1380" w:type="dxa"/>
            <w:vAlign w:val="center"/>
          </w:tcPr>
          <w:p w14:paraId="67D3755D" w14:textId="0C588A26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F620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0F62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0F620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F620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3BB8839C" w14:textId="77777777" w:rsidR="00EB778F" w:rsidRPr="00212ECA" w:rsidRDefault="00EB778F" w:rsidP="003F1588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364A6FCA" w14:textId="309DCD2B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سکینه درویش پورفراغه - ابوذرهمتی</w:t>
            </w:r>
          </w:p>
        </w:tc>
        <w:tc>
          <w:tcPr>
            <w:tcW w:w="3063" w:type="dxa"/>
            <w:vAlign w:val="center"/>
          </w:tcPr>
          <w:p w14:paraId="60AF6DA6" w14:textId="30D4A7C4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علمی- پژوهشی رهبری و مدیریت آموزشی، سال چهارم، 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چهارم،سال 1389</w:t>
            </w:r>
          </w:p>
        </w:tc>
      </w:tr>
      <w:tr w:rsidR="00EB778F" w:rsidRPr="00212ECA" w14:paraId="69C03B19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D89E4E5" w14:textId="4FD25AEA" w:rsidR="00EB778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43</w:t>
            </w:r>
          </w:p>
        </w:tc>
        <w:tc>
          <w:tcPr>
            <w:tcW w:w="2543" w:type="dxa"/>
            <w:vAlign w:val="center"/>
          </w:tcPr>
          <w:p w14:paraId="3E1F1044" w14:textId="3AC98F94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 xml:space="preserve">Determining the Mediating Role of Psychological Well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>-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Being in the Relationship Between Spiritual Intelligence and Life Satisfaction of Nurses Working in Lamerd City</w:t>
            </w:r>
          </w:p>
        </w:tc>
        <w:tc>
          <w:tcPr>
            <w:tcW w:w="1380" w:type="dxa"/>
            <w:vAlign w:val="center"/>
          </w:tcPr>
          <w:p w14:paraId="48BFC9D5" w14:textId="2BF5868E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0AED503" w14:textId="0103B563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Hashemi, Abolfazl Abbasi</w:t>
            </w:r>
          </w:p>
        </w:tc>
        <w:tc>
          <w:tcPr>
            <w:tcW w:w="3063" w:type="dxa"/>
            <w:vAlign w:val="center"/>
          </w:tcPr>
          <w:p w14:paraId="4E2E8564" w14:textId="02268DA3" w:rsidR="00EB778F" w:rsidRPr="00212ECA" w:rsidRDefault="00EB778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Journal of Client-Centered Nursing CareAugust 2017 . Volume 3. Number 3</w:t>
            </w:r>
          </w:p>
        </w:tc>
      </w:tr>
      <w:tr w:rsidR="00EB778F" w:rsidRPr="00212ECA" w14:paraId="52852DE6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56E7137" w14:textId="356DB3B5" w:rsidR="00EB778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44</w:t>
            </w:r>
          </w:p>
        </w:tc>
        <w:tc>
          <w:tcPr>
            <w:tcW w:w="2543" w:type="dxa"/>
            <w:vAlign w:val="center"/>
          </w:tcPr>
          <w:p w14:paraId="58FA2E1C" w14:textId="6196047E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الگوی سنجش رضایت شهروندان و مراجعین مدیریت خدمات شهری و کانال های ارتباط با شهروند (مورد کاوی: منطقه ویژه اقتصادی پارس)</w:t>
            </w:r>
          </w:p>
        </w:tc>
        <w:tc>
          <w:tcPr>
            <w:tcW w:w="1380" w:type="dxa"/>
            <w:vAlign w:val="center"/>
          </w:tcPr>
          <w:p w14:paraId="10C7CDED" w14:textId="44159435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68E4062E" w14:textId="77777777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سیداحمدهاشمی،</w:t>
            </w:r>
          </w:p>
          <w:p w14:paraId="5C33CA33" w14:textId="28025316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</w:t>
            </w:r>
          </w:p>
        </w:tc>
        <w:tc>
          <w:tcPr>
            <w:tcW w:w="3063" w:type="dxa"/>
            <w:vAlign w:val="center"/>
          </w:tcPr>
          <w:p w14:paraId="49E0DCD8" w14:textId="7415780E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پژوهش و برنامه ریزی شهری، سال 9 ، شمارۀ پیاپی 32 ، بهار1397</w:t>
            </w:r>
          </w:p>
        </w:tc>
      </w:tr>
      <w:tr w:rsidR="00EB778F" w:rsidRPr="00212ECA" w14:paraId="3B4A0590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3BED7E2" w14:textId="60BD28DE" w:rsidR="00EB778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45</w:t>
            </w:r>
          </w:p>
        </w:tc>
        <w:tc>
          <w:tcPr>
            <w:tcW w:w="2543" w:type="dxa"/>
            <w:vAlign w:val="center"/>
          </w:tcPr>
          <w:p w14:paraId="0B6CBEDD" w14:textId="53374CE9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الگوی برنامه درسی آموزش کارآفرینی  دوره ی متوسطه مبتنی بر نظریه برخاسته از داده ها</w:t>
            </w:r>
          </w:p>
        </w:tc>
        <w:tc>
          <w:tcPr>
            <w:tcW w:w="1380" w:type="dxa"/>
            <w:vAlign w:val="center"/>
          </w:tcPr>
          <w:p w14:paraId="65E2DBE1" w14:textId="579C15E3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4B1A3E66" w14:textId="0E3D8049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جمشید امیدی، سیداحمد هاشمی، عباس قلتاش، علی اصغر ماشینچی</w:t>
            </w:r>
          </w:p>
        </w:tc>
        <w:tc>
          <w:tcPr>
            <w:tcW w:w="3063" w:type="dxa"/>
            <w:vAlign w:val="center"/>
          </w:tcPr>
          <w:p w14:paraId="48D8ABF7" w14:textId="76ABB123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نظریه و عمل پاییز و زمستان 1398 , شماره14</w:t>
            </w:r>
          </w:p>
        </w:tc>
      </w:tr>
      <w:tr w:rsidR="00EB778F" w:rsidRPr="00212ECA" w14:paraId="514EAE56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4D76530" w14:textId="4B37C358" w:rsidR="00EB778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46</w:t>
            </w:r>
          </w:p>
        </w:tc>
        <w:tc>
          <w:tcPr>
            <w:tcW w:w="2543" w:type="dxa"/>
            <w:vAlign w:val="center"/>
          </w:tcPr>
          <w:p w14:paraId="6651C1E5" w14:textId="0B8E5925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برساخت های ذهنی مدیران آموزشی از برنامه درسی آموزش کارآفرینی بر مدارس</w:t>
            </w:r>
          </w:p>
        </w:tc>
        <w:tc>
          <w:tcPr>
            <w:tcW w:w="1380" w:type="dxa"/>
            <w:vAlign w:val="center"/>
          </w:tcPr>
          <w:p w14:paraId="698857C3" w14:textId="247BF2D5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2E9BD16C" w14:textId="686F1E39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جمشید امیدی، سیداحمد هاشمی، عباس قلتاش، علی اصغر ماشینچی</w:t>
            </w:r>
          </w:p>
        </w:tc>
        <w:tc>
          <w:tcPr>
            <w:tcW w:w="3063" w:type="dxa"/>
            <w:vAlign w:val="center"/>
          </w:tcPr>
          <w:p w14:paraId="2ABDE032" w14:textId="33B775E4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مطالعات برنامه درسی، سال 1398 , شماره53</w:t>
            </w:r>
          </w:p>
        </w:tc>
      </w:tr>
      <w:tr w:rsidR="00EB778F" w:rsidRPr="00212ECA" w14:paraId="7C37982F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119BC3B" w14:textId="05ED2B70" w:rsidR="00EB778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47</w:t>
            </w:r>
          </w:p>
        </w:tc>
        <w:tc>
          <w:tcPr>
            <w:tcW w:w="2543" w:type="dxa"/>
            <w:vAlign w:val="center"/>
          </w:tcPr>
          <w:p w14:paraId="03572510" w14:textId="6EFE9364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The Influence of Managers Competency Dimensions on Entrepreneurial Behavior of Training Departments</w:t>
            </w:r>
          </w:p>
        </w:tc>
        <w:tc>
          <w:tcPr>
            <w:tcW w:w="1380" w:type="dxa"/>
            <w:vAlign w:val="center"/>
          </w:tcPr>
          <w:p w14:paraId="41359394" w14:textId="509836CC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3F6B7A85" w14:textId="09E76945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Mahmood Rahmani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Seyd Ahmad Hashemi, Mehdi Bagheri</w:t>
            </w:r>
          </w:p>
        </w:tc>
        <w:tc>
          <w:tcPr>
            <w:tcW w:w="3063" w:type="dxa"/>
            <w:vAlign w:val="center"/>
          </w:tcPr>
          <w:p w14:paraId="20326E24" w14:textId="77777777" w:rsidR="00EB778F" w:rsidRPr="00212ECA" w:rsidRDefault="00EB778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Iranian journal of educational Sociology</w:t>
            </w:r>
          </w:p>
          <w:p w14:paraId="19480D6C" w14:textId="7BDE080A" w:rsidR="00EB778F" w:rsidRPr="00212ECA" w:rsidRDefault="00EB778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Volume 2, Issue 1 (1-2019)</w:t>
            </w:r>
          </w:p>
        </w:tc>
      </w:tr>
      <w:tr w:rsidR="00EB778F" w:rsidRPr="00212ECA" w14:paraId="7B800158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A76BD13" w14:textId="2A8B8768" w:rsidR="00EB778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48</w:t>
            </w:r>
          </w:p>
        </w:tc>
        <w:tc>
          <w:tcPr>
            <w:tcW w:w="2543" w:type="dxa"/>
            <w:vAlign w:val="center"/>
          </w:tcPr>
          <w:p w14:paraId="18406303" w14:textId="376950F3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اثربخشی تدریس مبتنی بر ساختن گرایی اجتماعی بر پیشرفت تحصیلی,تفکر انتقادی و انگیزش پیشرفت تحصیلی دانش آموزان پایه ششم ابتدایی</w:t>
            </w:r>
          </w:p>
        </w:tc>
        <w:tc>
          <w:tcPr>
            <w:tcW w:w="1380" w:type="dxa"/>
            <w:vAlign w:val="center"/>
          </w:tcPr>
          <w:p w14:paraId="79232D26" w14:textId="5D507FEA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DBE3983" w14:textId="7C3A3F57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بتول قائدی، عباس قلتاش،</w:t>
            </w:r>
          </w:p>
          <w:p w14:paraId="5587FA72" w14:textId="55B107F7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هاشمی، علی اصغر ماشینچی</w:t>
            </w:r>
          </w:p>
        </w:tc>
        <w:tc>
          <w:tcPr>
            <w:tcW w:w="3063" w:type="dxa"/>
            <w:vAlign w:val="center"/>
          </w:tcPr>
          <w:p w14:paraId="3965DD78" w14:textId="77777777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 پژوهی-دانشگاه کردستان</w:t>
            </w:r>
          </w:p>
          <w:p w14:paraId="5C9FDA21" w14:textId="13EE1046" w:rsidR="00EB778F" w:rsidRPr="00212ECA" w:rsidRDefault="00EB778F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1398 , شماره 2</w:t>
            </w:r>
          </w:p>
        </w:tc>
      </w:tr>
      <w:tr w:rsidR="00EB778F" w:rsidRPr="00212ECA" w14:paraId="17425F2E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B6F80C8" w14:textId="4BBE6A63" w:rsidR="00EB778F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49</w:t>
            </w:r>
          </w:p>
        </w:tc>
        <w:tc>
          <w:tcPr>
            <w:tcW w:w="2543" w:type="dxa"/>
            <w:vAlign w:val="center"/>
          </w:tcPr>
          <w:p w14:paraId="6FAC4575" w14:textId="5E534A39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هوش معنوی و سبک یاد گیری در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دانش آموزان دبیرستان های شهرستان لامرد</w:t>
            </w:r>
          </w:p>
        </w:tc>
        <w:tc>
          <w:tcPr>
            <w:tcW w:w="1380" w:type="dxa"/>
            <w:vAlign w:val="center"/>
          </w:tcPr>
          <w:p w14:paraId="3EF17A50" w14:textId="0C0B86B7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50EE1C9D" w14:textId="038B8379" w:rsidR="00EB778F" w:rsidRPr="00212ECA" w:rsidRDefault="00EB778F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پروانه دودمان، سیداحمد هاشمی، علی اصغر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ماشینچی</w:t>
            </w:r>
          </w:p>
        </w:tc>
        <w:tc>
          <w:tcPr>
            <w:tcW w:w="3063" w:type="dxa"/>
            <w:vAlign w:val="center"/>
          </w:tcPr>
          <w:p w14:paraId="71A50E12" w14:textId="619CF054" w:rsidR="00EB778F" w:rsidRPr="00212ECA" w:rsidRDefault="00EB778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lastRenderedPageBreak/>
              <w:t>Health, Spirituality and Medical Ethics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>.</w:t>
            </w:r>
          </w:p>
          <w:p w14:paraId="59CC8CCC" w14:textId="2E29711B" w:rsidR="00EB778F" w:rsidRPr="00212ECA" w:rsidRDefault="00EB778F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lastRenderedPageBreak/>
              <w:t>(Acceptance)</w:t>
            </w:r>
          </w:p>
        </w:tc>
      </w:tr>
      <w:tr w:rsidR="0019310C" w:rsidRPr="00212ECA" w14:paraId="048FC38E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757EEC6" w14:textId="34C368D1" w:rsidR="0019310C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50</w:t>
            </w:r>
          </w:p>
        </w:tc>
        <w:tc>
          <w:tcPr>
            <w:tcW w:w="2543" w:type="dxa"/>
            <w:vAlign w:val="center"/>
          </w:tcPr>
          <w:p w14:paraId="136FF09C" w14:textId="4ECAEA48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تبیین الگوی شایستگی مدیران بر پایه رفتار کارآفرینانه و اعتماد سازمانی مدیران</w:t>
            </w:r>
          </w:p>
        </w:tc>
        <w:tc>
          <w:tcPr>
            <w:tcW w:w="1380" w:type="dxa"/>
            <w:vAlign w:val="center"/>
          </w:tcPr>
          <w:p w14:paraId="486E3982" w14:textId="598AA120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D448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1D448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D448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D448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47A109D7" w14:textId="365421B7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محمود رحمانی،سیداحمد هاشمی،مهدی باقری</w:t>
            </w:r>
          </w:p>
        </w:tc>
        <w:tc>
          <w:tcPr>
            <w:tcW w:w="3063" w:type="dxa"/>
            <w:vAlign w:val="center"/>
          </w:tcPr>
          <w:p w14:paraId="549E4232" w14:textId="77777777" w:rsidR="0019310C" w:rsidRPr="00212ECA" w:rsidRDefault="0019310C" w:rsidP="003F1588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رهبری و مدیریت آموزشی</w:t>
            </w:r>
          </w:p>
          <w:p w14:paraId="0803603D" w14:textId="565E5466" w:rsidR="0019310C" w:rsidRPr="00212ECA" w:rsidRDefault="0019310C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1398 , شماره 2</w:t>
            </w:r>
          </w:p>
        </w:tc>
      </w:tr>
      <w:tr w:rsidR="0019310C" w:rsidRPr="00212ECA" w14:paraId="0650246B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8AE02A4" w14:textId="50A74511" w:rsidR="0019310C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51</w:t>
            </w:r>
          </w:p>
        </w:tc>
        <w:tc>
          <w:tcPr>
            <w:tcW w:w="2543" w:type="dxa"/>
            <w:vAlign w:val="center"/>
          </w:tcPr>
          <w:p w14:paraId="06A817E9" w14:textId="3C5365A4" w:rsidR="0019310C" w:rsidRPr="00212ECA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Explaining the Aesthetic Principles of Khaje Nasir and Rousseau's Thoughts to Develop an Artistic Pattern for for Elementary Students</w:t>
            </w:r>
          </w:p>
        </w:tc>
        <w:tc>
          <w:tcPr>
            <w:tcW w:w="1380" w:type="dxa"/>
            <w:vAlign w:val="center"/>
          </w:tcPr>
          <w:p w14:paraId="79AA004F" w14:textId="5C8D165E" w:rsidR="0019310C" w:rsidRPr="00212ECA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9DADF86" w14:textId="1A3F6C49" w:rsidR="0019310C" w:rsidRPr="00212ECA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Nehzat Safaei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/>
              </w:rPr>
              <w:t>,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Seyd Ahmad Hashemi,Abbas Gholtash,   Ali Asghar Mashinchi</w:t>
            </w:r>
          </w:p>
        </w:tc>
        <w:tc>
          <w:tcPr>
            <w:tcW w:w="3063" w:type="dxa"/>
            <w:vAlign w:val="center"/>
          </w:tcPr>
          <w:p w14:paraId="3E1737B1" w14:textId="77777777" w:rsidR="0019310C" w:rsidRPr="00212ECA" w:rsidRDefault="0019310C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Iranian journal of educational Sociology</w:t>
            </w:r>
          </w:p>
          <w:p w14:paraId="2CBDBEDE" w14:textId="09711B54" w:rsidR="0019310C" w:rsidRPr="00212ECA" w:rsidRDefault="0019310C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Volume 2, Issue 2 (6-2019)</w:t>
            </w:r>
          </w:p>
        </w:tc>
      </w:tr>
      <w:tr w:rsidR="0019310C" w:rsidRPr="00212ECA" w14:paraId="11463981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D2E2809" w14:textId="04BF29C0" w:rsidR="0019310C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52</w:t>
            </w:r>
          </w:p>
        </w:tc>
        <w:tc>
          <w:tcPr>
            <w:tcW w:w="2543" w:type="dxa"/>
            <w:vAlign w:val="center"/>
          </w:tcPr>
          <w:p w14:paraId="666F24DC" w14:textId="77777777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  <w:p w14:paraId="6EC2E584" w14:textId="57D7983A" w:rsidR="0019310C" w:rsidRPr="00212ECA" w:rsidRDefault="0019310C" w:rsidP="00AC144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تأثیر راهبرد یادگیری مشارکتی توأم با رسانه های دیداری بر پیشرفت تحصیلی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فراگیران تفنگدار دریایی در درس جنگهای نوین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ab/>
            </w:r>
          </w:p>
        </w:tc>
        <w:tc>
          <w:tcPr>
            <w:tcW w:w="1380" w:type="dxa"/>
            <w:vAlign w:val="center"/>
          </w:tcPr>
          <w:p w14:paraId="45EBE9B8" w14:textId="2B9FF4BC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6721FEC" w14:textId="0E29F042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فرامرز نصری، سیداحمدهاشمی، محمدرضا بستانی، غلامرضا پرویزی</w:t>
            </w:r>
          </w:p>
        </w:tc>
        <w:tc>
          <w:tcPr>
            <w:tcW w:w="3063" w:type="dxa"/>
            <w:vAlign w:val="center"/>
          </w:tcPr>
          <w:p w14:paraId="633F5FAC" w14:textId="1A1A4074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آموزشی علوم دریایی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بهار99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شماره20</w:t>
            </w:r>
          </w:p>
        </w:tc>
      </w:tr>
      <w:tr w:rsidR="0019310C" w:rsidRPr="00212ECA" w14:paraId="63BA7312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67D1939" w14:textId="1372E901" w:rsidR="0019310C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53</w:t>
            </w:r>
          </w:p>
        </w:tc>
        <w:tc>
          <w:tcPr>
            <w:tcW w:w="2543" w:type="dxa"/>
            <w:vAlign w:val="center"/>
          </w:tcPr>
          <w:p w14:paraId="283D6132" w14:textId="2105007C" w:rsidR="0019310C" w:rsidRPr="00212ECA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جوسازمانی بر سکوت سازمانی؛ مطالعه ی موردی دانشگاه آزاد اسلامی واحد لامرد</w:t>
            </w:r>
          </w:p>
        </w:tc>
        <w:tc>
          <w:tcPr>
            <w:tcW w:w="1380" w:type="dxa"/>
            <w:vAlign w:val="center"/>
          </w:tcPr>
          <w:p w14:paraId="55C68B90" w14:textId="6E9E6BAD" w:rsidR="0019310C" w:rsidRPr="00212ECA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3CE4E955" w14:textId="79F2CF3E" w:rsidR="0019310C" w:rsidRPr="00212ECA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</w:p>
        </w:tc>
        <w:tc>
          <w:tcPr>
            <w:tcW w:w="3063" w:type="dxa"/>
            <w:vAlign w:val="center"/>
          </w:tcPr>
          <w:p w14:paraId="34D82970" w14:textId="7C2753E4" w:rsidR="0019310C" w:rsidRPr="00212ECA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 پژوهشهای رهبری و مدیریت آموزشی سال سوم، شماره 01 ، زمستان 95</w:t>
            </w:r>
          </w:p>
        </w:tc>
      </w:tr>
      <w:tr w:rsidR="0019310C" w:rsidRPr="00212ECA" w14:paraId="0A9210DD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8FD91F0" w14:textId="4A76C254" w:rsidR="0019310C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54</w:t>
            </w:r>
          </w:p>
        </w:tc>
        <w:tc>
          <w:tcPr>
            <w:tcW w:w="2543" w:type="dxa"/>
            <w:vAlign w:val="center"/>
          </w:tcPr>
          <w:p w14:paraId="62D49614" w14:textId="57F05D20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استخراج بارعاملی گویه های ارزشیابی الگوی محتوای کتاب درسی تاب آوری برای دانش آموزان استثنایی پایه اول ابتدایی براساس مولفه های درسی تایلر</w:t>
            </w:r>
          </w:p>
        </w:tc>
        <w:tc>
          <w:tcPr>
            <w:tcW w:w="1380" w:type="dxa"/>
            <w:vAlign w:val="center"/>
          </w:tcPr>
          <w:p w14:paraId="108E5AB4" w14:textId="61521C9B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7305715C" w14:textId="5CBCACF1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مرجان جناب، مریم سیف نراقی،</w:t>
            </w:r>
          </w:p>
          <w:p w14:paraId="403A7246" w14:textId="32DACFBB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عزت الله نادری، سیداحمدهاشمی</w:t>
            </w:r>
          </w:p>
        </w:tc>
        <w:tc>
          <w:tcPr>
            <w:tcW w:w="3063" w:type="dxa"/>
            <w:vAlign w:val="center"/>
          </w:tcPr>
          <w:p w14:paraId="1D3EBAD4" w14:textId="39A5D441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 نامه آموزش درعلوم انتظامی- سال هفتم/شماره25/بهار1399</w:t>
            </w:r>
          </w:p>
        </w:tc>
      </w:tr>
      <w:tr w:rsidR="0019310C" w:rsidRPr="00212ECA" w14:paraId="0B9DFEFA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E29C34F" w14:textId="1B6242E4" w:rsidR="0019310C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55</w:t>
            </w:r>
          </w:p>
        </w:tc>
        <w:tc>
          <w:tcPr>
            <w:tcW w:w="2543" w:type="dxa"/>
            <w:vAlign w:val="center"/>
          </w:tcPr>
          <w:p w14:paraId="41C990A3" w14:textId="77777777" w:rsidR="0019310C" w:rsidRPr="00732F4B" w:rsidRDefault="0019310C" w:rsidP="009538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  <w:rtl/>
              </w:rPr>
            </w:pP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بررسی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مولفه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های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سبک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نظام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آموزشی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ایرانی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اسلامی</w:t>
            </w:r>
          </w:p>
          <w:p w14:paraId="633692A0" w14:textId="6CBE9E52" w:rsidR="0019310C" w:rsidRPr="00212ECA" w:rsidRDefault="0019310C" w:rsidP="009538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و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مکتب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فلسفی</w:t>
            </w:r>
            <w:r w:rsidRPr="00732F4B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</w:t>
            </w:r>
            <w:r w:rsidRPr="00732F4B">
              <w:rPr>
                <w:rFonts w:asciiTheme="majorBidi" w:eastAsia="Times New Roman" w:hAnsiTheme="majorBidi" w:hint="cs"/>
                <w:color w:val="000000" w:themeColor="text1"/>
                <w:sz w:val="20"/>
                <w:szCs w:val="20"/>
                <w:rtl/>
              </w:rPr>
              <w:t>پراگماتیسم</w:t>
            </w:r>
          </w:p>
        </w:tc>
        <w:tc>
          <w:tcPr>
            <w:tcW w:w="1380" w:type="dxa"/>
            <w:vAlign w:val="center"/>
          </w:tcPr>
          <w:p w14:paraId="3FA3F7AA" w14:textId="1486AC01" w:rsidR="0019310C" w:rsidRPr="00212ECA" w:rsidRDefault="0019310C" w:rsidP="009538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5387D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95387D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  <w:r w:rsidRPr="0095387D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1061120C" w14:textId="68F04F07" w:rsidR="0019310C" w:rsidRPr="00212ECA" w:rsidRDefault="0019310C" w:rsidP="0095387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5387D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عبدالله جاسمی- سیداحمدهاشمی</w:t>
            </w:r>
          </w:p>
        </w:tc>
        <w:tc>
          <w:tcPr>
            <w:tcW w:w="3063" w:type="dxa"/>
            <w:vAlign w:val="center"/>
          </w:tcPr>
          <w:p w14:paraId="137F9383" w14:textId="77777777" w:rsidR="0019310C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 علمی- پژوهشی سبک زندگی بامحوریت سلامت</w:t>
            </w:r>
          </w:p>
          <w:p w14:paraId="76FE0F4D" w14:textId="3D8DDA6C" w:rsidR="0019310C" w:rsidRPr="0095387D" w:rsidRDefault="0019310C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="Times New Roman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دوره4</w:t>
            </w:r>
            <w:r>
              <w:rPr>
                <w:rFonts w:asciiTheme="majorBidi" w:eastAsia="Times New Roman" w:hAnsiTheme="majorBidi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-شماره2-تابستان1399</w:t>
            </w:r>
          </w:p>
        </w:tc>
      </w:tr>
      <w:tr w:rsidR="0019310C" w:rsidRPr="00212ECA" w14:paraId="11E31188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5F63BAF" w14:textId="39717451" w:rsidR="0019310C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56</w:t>
            </w:r>
          </w:p>
        </w:tc>
        <w:tc>
          <w:tcPr>
            <w:tcW w:w="2543" w:type="dxa"/>
            <w:vAlign w:val="center"/>
          </w:tcPr>
          <w:p w14:paraId="225C5635" w14:textId="3B318ACA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Designing an Integrated Social Education Curriculum Pattern in Elementary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School</w:t>
            </w:r>
          </w:p>
        </w:tc>
        <w:tc>
          <w:tcPr>
            <w:tcW w:w="1380" w:type="dxa"/>
            <w:vAlign w:val="center"/>
          </w:tcPr>
          <w:p w14:paraId="4B63FA7B" w14:textId="421837A3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558D289C" w14:textId="0F6015C6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Reza Gholamian, Seyed Ahmad Hashemi, Ali Asghar Mashinchi,Mohammad Behroozi</w:t>
            </w:r>
          </w:p>
        </w:tc>
        <w:tc>
          <w:tcPr>
            <w:tcW w:w="3063" w:type="dxa"/>
            <w:vAlign w:val="center"/>
          </w:tcPr>
          <w:p w14:paraId="697AE884" w14:textId="77777777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Iranian journal of educational Sociology (Interdisciplinary Journal of Education)Available online at: http://www.iase-idje.ir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>/</w:t>
            </w:r>
          </w:p>
          <w:p w14:paraId="235BC00A" w14:textId="2B3702E5" w:rsidR="0019310C" w:rsidRPr="00212ECA" w:rsidRDefault="0019310C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Volume 2, Number 4, December 2019 Designing</w:t>
            </w:r>
          </w:p>
        </w:tc>
      </w:tr>
      <w:tr w:rsidR="00777C8E" w:rsidRPr="00212ECA" w14:paraId="265A885B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0A2BFB9" w14:textId="12F22E0C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57</w:t>
            </w:r>
          </w:p>
        </w:tc>
        <w:tc>
          <w:tcPr>
            <w:tcW w:w="2543" w:type="dxa"/>
            <w:vAlign w:val="center"/>
          </w:tcPr>
          <w:p w14:paraId="1EA1F18D" w14:textId="739D575F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طراحی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الگوي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برنامه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درسی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مدیریت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اقتصاد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خانواده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متوسطه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دوم</w:t>
            </w:r>
          </w:p>
        </w:tc>
        <w:tc>
          <w:tcPr>
            <w:tcW w:w="1380" w:type="dxa"/>
            <w:vAlign w:val="center"/>
          </w:tcPr>
          <w:p w14:paraId="45BC83CA" w14:textId="762DBEFC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2441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82441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82441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2441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6C18C6DB" w14:textId="5404C3E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سعیده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طاهري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طیبی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عباس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قلتاش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اصغر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ماشین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چی</w:t>
            </w:r>
          </w:p>
        </w:tc>
        <w:tc>
          <w:tcPr>
            <w:tcW w:w="3063" w:type="dxa"/>
            <w:vAlign w:val="center"/>
          </w:tcPr>
          <w:p w14:paraId="55DC6695" w14:textId="77777777" w:rsidR="00777C8E" w:rsidRPr="00856F9E" w:rsidRDefault="00777C8E" w:rsidP="003F158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رهبري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مدیریت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آموزشی</w:t>
            </w:r>
          </w:p>
          <w:p w14:paraId="03585107" w14:textId="77777777" w:rsidR="00777C8E" w:rsidRPr="00856F9E" w:rsidRDefault="00777C8E" w:rsidP="003F158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دانشگاه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آزاد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اسلامی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واحدگرمسار</w:t>
            </w:r>
          </w:p>
          <w:p w14:paraId="6E29266C" w14:textId="77777777" w:rsidR="00777C8E" w:rsidRDefault="00777C8E" w:rsidP="003F158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چهاردهم،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56F9E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پاییز</w:t>
            </w:r>
            <w:r w:rsidRPr="00856F9E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1399</w:t>
            </w:r>
          </w:p>
          <w:p w14:paraId="0D919DAC" w14:textId="3BB3F5DF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صص 125-103</w:t>
            </w:r>
          </w:p>
        </w:tc>
      </w:tr>
      <w:tr w:rsidR="00777C8E" w:rsidRPr="00212ECA" w14:paraId="25442B1A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0F844B1" w14:textId="17D0FD1A" w:rsidR="00777C8E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58</w:t>
            </w:r>
          </w:p>
        </w:tc>
        <w:tc>
          <w:tcPr>
            <w:tcW w:w="2543" w:type="dxa"/>
            <w:vAlign w:val="center"/>
          </w:tcPr>
          <w:p w14:paraId="6F70017B" w14:textId="58AECEF2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واکاوی الزامات و بایسته های اجرای مطلوب برنامه درسی پژوهش کاربردی در مدارس ابتدایی</w:t>
            </w:r>
          </w:p>
        </w:tc>
        <w:tc>
          <w:tcPr>
            <w:tcW w:w="1380" w:type="dxa"/>
            <w:vAlign w:val="center"/>
          </w:tcPr>
          <w:p w14:paraId="36F5BAF4" w14:textId="4C4C6114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0C11F271" w14:textId="7430026D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عباس‌حضرتي،سيداحمدهاشمي،‌عباس قلتاش، علي اصغر ماشينچي</w:t>
            </w:r>
          </w:p>
        </w:tc>
        <w:tc>
          <w:tcPr>
            <w:tcW w:w="3063" w:type="dxa"/>
            <w:vAlign w:val="center"/>
          </w:tcPr>
          <w:p w14:paraId="278E9DB0" w14:textId="2B655754" w:rsidR="00777C8E" w:rsidRPr="00212ECA" w:rsidRDefault="00777C8E" w:rsidP="00320D0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علمي پژوهش در برنامه ریزی درسی،سال هفدهم، شماره 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67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 زمستان 1399</w:t>
            </w:r>
          </w:p>
        </w:tc>
      </w:tr>
      <w:tr w:rsidR="00777C8E" w:rsidRPr="00212ECA" w14:paraId="4E47C20C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C4D61AE" w14:textId="2995762A" w:rsidR="00777C8E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59</w:t>
            </w:r>
          </w:p>
        </w:tc>
        <w:tc>
          <w:tcPr>
            <w:tcW w:w="2543" w:type="dxa"/>
            <w:vAlign w:val="center"/>
          </w:tcPr>
          <w:p w14:paraId="10D7B8D4" w14:textId="7777777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Investigating the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Education Situation in Shiraz based on the</w:t>
            </w:r>
          </w:p>
          <w:p w14:paraId="7FA9245A" w14:textId="3EDA5F8D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Components of a Spiritualist Organization</w:t>
            </w:r>
          </w:p>
        </w:tc>
        <w:tc>
          <w:tcPr>
            <w:tcW w:w="1380" w:type="dxa"/>
            <w:vAlign w:val="center"/>
          </w:tcPr>
          <w:p w14:paraId="16E4903A" w14:textId="780AF2B9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3181" w:type="dxa"/>
            <w:vAlign w:val="center"/>
          </w:tcPr>
          <w:p w14:paraId="31619143" w14:textId="7777777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Parvaneh Dodman1,</w:t>
            </w:r>
          </w:p>
          <w:p w14:paraId="070E871B" w14:textId="7777777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lastRenderedPageBreak/>
              <w:t>Ali Asghar Machinchi*2,</w:t>
            </w:r>
          </w:p>
          <w:p w14:paraId="5361C4C7" w14:textId="7777777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Seyed Ahmad Hashemi3,</w:t>
            </w:r>
          </w:p>
          <w:p w14:paraId="597DBA8A" w14:textId="68C6DDB2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Abbas Gholtash4</w:t>
            </w:r>
          </w:p>
        </w:tc>
        <w:tc>
          <w:tcPr>
            <w:tcW w:w="3063" w:type="dxa"/>
            <w:vAlign w:val="center"/>
          </w:tcPr>
          <w:p w14:paraId="476A262F" w14:textId="656E3C33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ISSN: 2322-2166: Journal of </w:t>
            </w:r>
            <w:r w:rsidRPr="00212ECA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 xml:space="preserve">Islamic Life Style, 2021:5(1):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23-30</w:t>
            </w:r>
          </w:p>
        </w:tc>
      </w:tr>
      <w:tr w:rsidR="00777C8E" w:rsidRPr="00212ECA" w14:paraId="10791743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C23404D" w14:textId="4E2C0816" w:rsidR="00777C8E" w:rsidRPr="00212ECA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60</w:t>
            </w:r>
          </w:p>
        </w:tc>
        <w:tc>
          <w:tcPr>
            <w:tcW w:w="2543" w:type="dxa"/>
            <w:vAlign w:val="center"/>
          </w:tcPr>
          <w:p w14:paraId="0F668312" w14:textId="1E15C38F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الگوي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توسعه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سرمایه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انسانی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نظام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اقتصاد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سلامت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کشور</w:t>
            </w:r>
          </w:p>
        </w:tc>
        <w:tc>
          <w:tcPr>
            <w:tcW w:w="1380" w:type="dxa"/>
            <w:vAlign w:val="center"/>
          </w:tcPr>
          <w:p w14:paraId="6ABF0CBF" w14:textId="512E9E0F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3E58F8F8" w14:textId="18D3610A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فاطمه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کیا- فریدون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رهنمای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رودپشتی- فرهادغفاری - سید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 - نادر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توکلی</w:t>
            </w:r>
          </w:p>
        </w:tc>
        <w:tc>
          <w:tcPr>
            <w:tcW w:w="3063" w:type="dxa"/>
            <w:vAlign w:val="center"/>
          </w:tcPr>
          <w:p w14:paraId="7654060D" w14:textId="1A885BEB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پزشکی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رازی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28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خرداد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1400</w:t>
            </w:r>
          </w:p>
        </w:tc>
      </w:tr>
      <w:tr w:rsidR="00777C8E" w:rsidRPr="00212ECA" w14:paraId="1857AAED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FB17F9E" w14:textId="2F1C8066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61</w:t>
            </w:r>
          </w:p>
        </w:tc>
        <w:tc>
          <w:tcPr>
            <w:tcW w:w="2543" w:type="dxa"/>
            <w:vAlign w:val="center"/>
          </w:tcPr>
          <w:p w14:paraId="27797DE2" w14:textId="046F47E9" w:rsidR="00777C8E" w:rsidRPr="00212ECA" w:rsidRDefault="00777C8E" w:rsidP="00FB33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مولفه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نظام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ایران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مکتب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فلسفی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ایدهآلیسم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مطالعه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کیفی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1380" w:type="dxa"/>
            <w:vAlign w:val="center"/>
          </w:tcPr>
          <w:p w14:paraId="7ADF0464" w14:textId="32F50760" w:rsidR="00777C8E" w:rsidRPr="00212ECA" w:rsidRDefault="00777C8E" w:rsidP="00FB33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وزارتین(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58B8607F" w14:textId="1EA5E32E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عبدالله جاسمی- سیداحمدهاشمی</w:t>
            </w:r>
          </w:p>
        </w:tc>
        <w:tc>
          <w:tcPr>
            <w:tcW w:w="3063" w:type="dxa"/>
            <w:vAlign w:val="center"/>
          </w:tcPr>
          <w:p w14:paraId="2BAD61BA" w14:textId="799AA8F0" w:rsidR="00777C8E" w:rsidRPr="00FB3371" w:rsidRDefault="00777C8E" w:rsidP="00FB33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مجله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توسعه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جندی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شاپور</w:t>
            </w:r>
          </w:p>
          <w:p w14:paraId="358ADFA2" w14:textId="75A8E0A4" w:rsidR="00777C8E" w:rsidRPr="00FB3371" w:rsidRDefault="00777C8E" w:rsidP="00FB33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مرک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مطالعا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توسعه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شکی</w:t>
            </w:r>
          </w:p>
          <w:p w14:paraId="345ABED4" w14:textId="32E3A660" w:rsidR="00777C8E" w:rsidRPr="00212ECA" w:rsidRDefault="00777C8E" w:rsidP="00FB33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دوازدهم،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2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B33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تابستان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14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Pr="00FB33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777C8E" w:rsidRPr="00212ECA" w14:paraId="0B88BEC6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4DC732A" w14:textId="26ECD88A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62</w:t>
            </w:r>
          </w:p>
        </w:tc>
        <w:tc>
          <w:tcPr>
            <w:tcW w:w="2543" w:type="dxa"/>
            <w:vAlign w:val="center"/>
          </w:tcPr>
          <w:p w14:paraId="783B0CC3" w14:textId="13D5DFCA" w:rsidR="00777C8E" w:rsidRPr="00FB3371" w:rsidRDefault="00777C8E" w:rsidP="00FB33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110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Evaluation of The Influential Factors in Human Resource Development in State-owned Enterprises Using a Mixed Method</w:t>
            </w:r>
          </w:p>
        </w:tc>
        <w:tc>
          <w:tcPr>
            <w:tcW w:w="1380" w:type="dxa"/>
            <w:vAlign w:val="center"/>
          </w:tcPr>
          <w:p w14:paraId="0C65945F" w14:textId="2BA9E636" w:rsidR="00777C8E" w:rsidRPr="00FB3371" w:rsidRDefault="00777C8E" w:rsidP="00FB33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110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3A1108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3A110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3A110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2FF9B9FC" w14:textId="0B9955BB" w:rsidR="00777C8E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110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Abbas Heravi 1, Afsaneh Zamani Moghadam2,*, Seyed Ahmad Hashemi3, Younos Vakil Alroaia4,, Abddulah Sajadi Jagharg</w:t>
            </w:r>
          </w:p>
        </w:tc>
        <w:tc>
          <w:tcPr>
            <w:tcW w:w="3063" w:type="dxa"/>
            <w:vAlign w:val="center"/>
          </w:tcPr>
          <w:p w14:paraId="1A60B83D" w14:textId="44F64177" w:rsidR="00777C8E" w:rsidRPr="00FB3371" w:rsidRDefault="00777C8E" w:rsidP="00FB33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3A110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Journal of Applied Research on Industrial Engineering</w:t>
            </w:r>
          </w:p>
        </w:tc>
      </w:tr>
      <w:tr w:rsidR="00777C8E" w:rsidRPr="00212ECA" w14:paraId="1C75C900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CEF3E5E" w14:textId="03B546AF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63</w:t>
            </w:r>
          </w:p>
        </w:tc>
        <w:tc>
          <w:tcPr>
            <w:tcW w:w="2543" w:type="dxa"/>
            <w:vAlign w:val="center"/>
          </w:tcPr>
          <w:p w14:paraId="31A719FF" w14:textId="77777777" w:rsidR="00777C8E" w:rsidRPr="00C370D3" w:rsidRDefault="00777C8E" w:rsidP="00C370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Analysis of factors influencing human resource development for state-owned</w:t>
            </w:r>
          </w:p>
          <w:p w14:paraId="2138553F" w14:textId="729D148A" w:rsidR="00777C8E" w:rsidRPr="00FB3371" w:rsidRDefault="00777C8E" w:rsidP="00C370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enterprises</w:t>
            </w:r>
          </w:p>
        </w:tc>
        <w:tc>
          <w:tcPr>
            <w:tcW w:w="1380" w:type="dxa"/>
            <w:vAlign w:val="center"/>
          </w:tcPr>
          <w:p w14:paraId="092B151A" w14:textId="16DB6249" w:rsidR="00777C8E" w:rsidRPr="00FB3371" w:rsidRDefault="00777C8E" w:rsidP="00FB337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C370D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54D5374C" w14:textId="0CB734D8" w:rsidR="00777C8E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A. Heravi1,*, A. Zamani2, S.A. Hashemi3, Y. Vakil Alroaia4, A. Sajadi Jagharg2</w:t>
            </w:r>
          </w:p>
        </w:tc>
        <w:tc>
          <w:tcPr>
            <w:tcW w:w="3063" w:type="dxa"/>
            <w:vAlign w:val="center"/>
          </w:tcPr>
          <w:p w14:paraId="356A8FFB" w14:textId="77777777" w:rsidR="00777C8E" w:rsidRPr="00C370D3" w:rsidRDefault="00777C8E" w:rsidP="00C370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International Journal of Human Capital in Urban Management</w:t>
            </w:r>
          </w:p>
          <w:p w14:paraId="12B748F0" w14:textId="54224FF2" w:rsidR="00777C8E" w:rsidRPr="00FB3371" w:rsidRDefault="00777C8E" w:rsidP="00C370D3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IJHCUM</w:t>
            </w:r>
            <w:r w:rsidRPr="00C370D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777C8E" w:rsidRPr="00212ECA" w14:paraId="76391A71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80C2F11" w14:textId="38FB0108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64</w:t>
            </w:r>
          </w:p>
        </w:tc>
        <w:tc>
          <w:tcPr>
            <w:tcW w:w="2543" w:type="dxa"/>
            <w:vAlign w:val="center"/>
          </w:tcPr>
          <w:p w14:paraId="1D856FB6" w14:textId="77777777" w:rsidR="00777C8E" w:rsidRPr="005C1D97" w:rsidRDefault="00777C8E" w:rsidP="005C1D9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Providing an Optimal Model of E-Citizen Education According to</w:t>
            </w:r>
          </w:p>
          <w:p w14:paraId="567650B4" w14:textId="231B592F" w:rsidR="00777C8E" w:rsidRPr="00C370D3" w:rsidRDefault="00777C8E" w:rsidP="005C1D9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the Philosophical Foundations of Citizenship Education</w:t>
            </w:r>
          </w:p>
        </w:tc>
        <w:tc>
          <w:tcPr>
            <w:tcW w:w="1380" w:type="dxa"/>
            <w:vAlign w:val="center"/>
          </w:tcPr>
          <w:p w14:paraId="1402E5B5" w14:textId="14BAB055" w:rsidR="00777C8E" w:rsidRPr="00C370D3" w:rsidRDefault="00777C8E" w:rsidP="005C1D9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5C1D97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7C00CAE4" w14:textId="301A0B60" w:rsidR="00777C8E" w:rsidRPr="00F45C82" w:rsidRDefault="00777C8E" w:rsidP="00F45C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</w:pP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Y </w:t>
            </w:r>
          </w:p>
          <w:p w14:paraId="45749A38" w14:textId="77777777" w:rsidR="00777C8E" w:rsidRPr="005C1D97" w:rsidRDefault="00777C8E" w:rsidP="00F45C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F45C82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>Seyed Ahmad</w:t>
            </w: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Hashemi,</w:t>
            </w:r>
          </w:p>
          <w:p w14:paraId="254D26E5" w14:textId="77777777" w:rsidR="00777C8E" w:rsidRPr="005C1D97" w:rsidRDefault="00777C8E" w:rsidP="00F45C8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Mokhtar Ranjbar,</w:t>
            </w:r>
          </w:p>
          <w:p w14:paraId="13C3B7BB" w14:textId="390B6DAE" w:rsidR="00777C8E" w:rsidRPr="005C1D97" w:rsidRDefault="00777C8E" w:rsidP="00C86E8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Abbas gho</w:t>
            </w:r>
            <w:r w:rsidRPr="00C86E8D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ltash</w:t>
            </w: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5C1D97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ousef Razeghipour, </w:t>
            </w:r>
          </w:p>
          <w:p w14:paraId="4E32FBD6" w14:textId="49862F4B" w:rsidR="00777C8E" w:rsidRPr="00C370D3" w:rsidRDefault="00777C8E" w:rsidP="005C1D9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063" w:type="dxa"/>
            <w:vAlign w:val="center"/>
          </w:tcPr>
          <w:p w14:paraId="14F42B98" w14:textId="549399F2" w:rsidR="00777C8E" w:rsidRPr="00C370D3" w:rsidRDefault="00777C8E" w:rsidP="005C1D9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5C1D97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ISSN: 2322-2166: Journal of Islamic Life Style Centeredon Health, 2021:5(3):152-166</w:t>
            </w:r>
          </w:p>
        </w:tc>
      </w:tr>
      <w:tr w:rsidR="00777C8E" w:rsidRPr="00212ECA" w14:paraId="62F9FF9A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70B36AF" w14:textId="4F55A7A5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65</w:t>
            </w:r>
          </w:p>
        </w:tc>
        <w:tc>
          <w:tcPr>
            <w:tcW w:w="2543" w:type="dxa"/>
            <w:vAlign w:val="center"/>
          </w:tcPr>
          <w:p w14:paraId="543D9577" w14:textId="1E482A25" w:rsidR="00777C8E" w:rsidRPr="005C1D97" w:rsidRDefault="00777C8E" w:rsidP="001106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Investigating the Factors Affecting the Formation of Social Trust in Secondary School Students in Tehran</w:t>
            </w:r>
          </w:p>
        </w:tc>
        <w:tc>
          <w:tcPr>
            <w:tcW w:w="1380" w:type="dxa"/>
            <w:vAlign w:val="center"/>
          </w:tcPr>
          <w:p w14:paraId="599BD16B" w14:textId="018DC630" w:rsidR="00777C8E" w:rsidRPr="005C1D97" w:rsidRDefault="00777C8E" w:rsidP="001106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49BDD1E2" w14:textId="65369F7F" w:rsidR="00777C8E" w:rsidRPr="005C1D97" w:rsidRDefault="00777C8E" w:rsidP="001106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Mahmoud Hassani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106D6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Seyyed Ahmad Hashemi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1106D6">
              <w:rPr>
                <w:rFonts w:eastAsiaTheme="minorHAnsi" w:cs="Times New Roman"/>
                <w:b/>
                <w:bCs/>
                <w:sz w:val="24"/>
                <w:szCs w:val="24"/>
              </w:rPr>
              <w:t xml:space="preserve"> 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Mahdi Bagheri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063" w:type="dxa"/>
            <w:vAlign w:val="center"/>
          </w:tcPr>
          <w:p w14:paraId="4B4DAEA9" w14:textId="77777777" w:rsidR="00777C8E" w:rsidRPr="001106D6" w:rsidRDefault="00777C8E" w:rsidP="001106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Jundishapur Education Development Journal</w:t>
            </w:r>
          </w:p>
          <w:p w14:paraId="7E3271FE" w14:textId="77777777" w:rsidR="00777C8E" w:rsidRPr="001106D6" w:rsidRDefault="00777C8E" w:rsidP="001106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Quarterly Journal of Medical Sciences Education and Development Center</w:t>
            </w:r>
          </w:p>
          <w:p w14:paraId="1229A70B" w14:textId="704C0CFD" w:rsidR="00777C8E" w:rsidRPr="005C1D97" w:rsidRDefault="00777C8E" w:rsidP="001106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Year 12, special issue2021</w:t>
            </w:r>
          </w:p>
        </w:tc>
      </w:tr>
      <w:tr w:rsidR="00777C8E" w:rsidRPr="00212ECA" w14:paraId="4BDE68B2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877FE18" w14:textId="2E9DE8C1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66</w:t>
            </w:r>
          </w:p>
        </w:tc>
        <w:tc>
          <w:tcPr>
            <w:tcW w:w="2543" w:type="dxa"/>
            <w:vAlign w:val="center"/>
          </w:tcPr>
          <w:p w14:paraId="1649A665" w14:textId="77777777" w:rsidR="00777C8E" w:rsidRPr="001106D6" w:rsidRDefault="00777C8E" w:rsidP="001106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The Role of Individual and Collective Components on the Formation of Social</w:t>
            </w:r>
          </w:p>
          <w:p w14:paraId="2E5BDA47" w14:textId="22812FB5" w:rsidR="00777C8E" w:rsidRPr="005C1D97" w:rsidRDefault="00777C8E" w:rsidP="001106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Trust in Secondary High School Students</w:t>
            </w:r>
          </w:p>
        </w:tc>
        <w:tc>
          <w:tcPr>
            <w:tcW w:w="1380" w:type="dxa"/>
            <w:vAlign w:val="center"/>
          </w:tcPr>
          <w:p w14:paraId="14D19D81" w14:textId="6D31EC03" w:rsidR="00777C8E" w:rsidRPr="005C1D97" w:rsidRDefault="00777C8E" w:rsidP="001106D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48940AD2" w14:textId="2A631717" w:rsidR="00777C8E" w:rsidRPr="005C1D97" w:rsidRDefault="00777C8E" w:rsidP="001106D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Mahmoud Hassani1, Seyyed Ahmad Hashemi2</w:t>
            </w:r>
            <w:r w:rsidRPr="001106D6">
              <w:rPr>
                <w:rFonts w:asciiTheme="majorBidi" w:eastAsia="Times New Roman" w:hAnsiTheme="majorBidi" w:hint="eastAsia"/>
                <w:b/>
                <w:bCs/>
                <w:color w:val="000000" w:themeColor="text1"/>
                <w:sz w:val="20"/>
                <w:szCs w:val="20"/>
              </w:rPr>
              <w:t>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, Mahdi Bagheri3</w:t>
            </w:r>
          </w:p>
        </w:tc>
        <w:tc>
          <w:tcPr>
            <w:tcW w:w="3063" w:type="dxa"/>
            <w:vAlign w:val="center"/>
          </w:tcPr>
          <w:p w14:paraId="6F3CA519" w14:textId="77777777" w:rsidR="00777C8E" w:rsidRPr="001106D6" w:rsidRDefault="00777C8E" w:rsidP="001106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Iranian journal of educational Sociology</w:t>
            </w:r>
          </w:p>
          <w:p w14:paraId="04969769" w14:textId="77777777" w:rsidR="00777C8E" w:rsidRPr="001106D6" w:rsidRDefault="00777C8E" w:rsidP="001106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(Interdisciplinary Journal of Education)</w:t>
            </w:r>
          </w:p>
          <w:p w14:paraId="203B5D34" w14:textId="77777777" w:rsidR="00777C8E" w:rsidRPr="001106D6" w:rsidRDefault="00777C8E" w:rsidP="001106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Available online at: http://www.iase-idje.ir/</w:t>
            </w:r>
          </w:p>
          <w:p w14:paraId="726FF387" w14:textId="2073675D" w:rsidR="00777C8E" w:rsidRPr="005C1D97" w:rsidRDefault="00777C8E" w:rsidP="001106D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Volume 4, Number 1, March 2021</w:t>
            </w:r>
          </w:p>
        </w:tc>
      </w:tr>
      <w:tr w:rsidR="00777C8E" w:rsidRPr="00212ECA" w14:paraId="573F6426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B44818A" w14:textId="738B938D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67</w:t>
            </w:r>
          </w:p>
        </w:tc>
        <w:tc>
          <w:tcPr>
            <w:tcW w:w="2543" w:type="dxa"/>
            <w:vAlign w:val="center"/>
          </w:tcPr>
          <w:p w14:paraId="5EC3D325" w14:textId="0E4F50FD" w:rsidR="00777C8E" w:rsidRPr="001106D6" w:rsidRDefault="00777C8E" w:rsidP="001106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ناسایی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عوامل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موثر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پیاده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سازی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موفق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ارزضیابی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توصیفی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نظام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ابتذایی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ایران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</w:p>
          <w:p w14:paraId="6E2A771A" w14:textId="18817F12" w:rsidR="00777C8E" w:rsidRPr="005C1D97" w:rsidRDefault="00777C8E" w:rsidP="00D93FB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مقایسه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ارزضیابی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توصیفی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ایران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ورهای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منتخب</w:t>
            </w:r>
          </w:p>
        </w:tc>
        <w:tc>
          <w:tcPr>
            <w:tcW w:w="1380" w:type="dxa"/>
            <w:vAlign w:val="center"/>
          </w:tcPr>
          <w:p w14:paraId="6E2816D4" w14:textId="18C50CB3" w:rsidR="00777C8E" w:rsidRPr="005C1D97" w:rsidRDefault="00777C8E" w:rsidP="001106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1300C2EC" w14:textId="474EB3EC" w:rsidR="00777C8E" w:rsidRPr="005C1D97" w:rsidRDefault="00777C8E" w:rsidP="001106D6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سیده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زهرا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نبوی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زاده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اصغر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ماشینچی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2 *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صدیقه</w:t>
            </w:r>
            <w:r w:rsidRPr="001106D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محمدجانی</w:t>
            </w:r>
          </w:p>
        </w:tc>
        <w:tc>
          <w:tcPr>
            <w:tcW w:w="3063" w:type="dxa"/>
            <w:vAlign w:val="center"/>
          </w:tcPr>
          <w:p w14:paraId="1F428D9C" w14:textId="1BD37FD8" w:rsidR="00777C8E" w:rsidRPr="005C1D97" w:rsidRDefault="00777C8E" w:rsidP="001106D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1106D6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جامعه</w:t>
            </w: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ش</w:t>
            </w:r>
            <w:r w:rsidRPr="001106D6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ناسی</w:t>
            </w: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آموزش</w:t>
            </w: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و</w:t>
            </w:r>
            <w:r w:rsidRPr="001106D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1106D6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پرورش</w:t>
            </w:r>
            <w:r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،</w:t>
            </w:r>
            <w:r>
              <w:rPr>
                <w:rFonts w:ascii="B Mitra" w:eastAsiaTheme="minorHAnsi" w:cs="B Mitra" w:hint="cs"/>
                <w:rtl/>
              </w:rPr>
              <w:t>دوره14 شماره1بهاروتابستان1400صفحات241-253</w:t>
            </w:r>
          </w:p>
        </w:tc>
      </w:tr>
      <w:tr w:rsidR="00777C8E" w:rsidRPr="00212ECA" w14:paraId="7FDD1AAA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ACF9174" w14:textId="75EBAD58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68</w:t>
            </w:r>
          </w:p>
        </w:tc>
        <w:tc>
          <w:tcPr>
            <w:tcW w:w="2543" w:type="dxa"/>
            <w:vAlign w:val="center"/>
          </w:tcPr>
          <w:p w14:paraId="480BE216" w14:textId="49B5EAE4" w:rsidR="00777C8E" w:rsidRPr="001106D6" w:rsidRDefault="00777C8E" w:rsidP="0078547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ایستگی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حرفه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مدیران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آموز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براساس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سند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تحول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بنیادین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پرورش</w:t>
            </w:r>
          </w:p>
        </w:tc>
        <w:tc>
          <w:tcPr>
            <w:tcW w:w="1380" w:type="dxa"/>
            <w:vAlign w:val="center"/>
          </w:tcPr>
          <w:p w14:paraId="0AED42C2" w14:textId="2A16EE8B" w:rsidR="00777C8E" w:rsidRPr="001106D6" w:rsidRDefault="00777C8E" w:rsidP="0078547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وزارت</w:t>
            </w:r>
            <w:r w:rsidRPr="00785471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785471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4B26BB02" w14:textId="19F10299" w:rsidR="00777C8E" w:rsidRPr="001106D6" w:rsidRDefault="00777C8E" w:rsidP="0078547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سیدکمال علایی موسوی- 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سیداحمدهاشمی- مهدی باقری</w:t>
            </w:r>
          </w:p>
        </w:tc>
        <w:tc>
          <w:tcPr>
            <w:tcW w:w="3063" w:type="dxa"/>
            <w:vAlign w:val="center"/>
          </w:tcPr>
          <w:p w14:paraId="27E10DDA" w14:textId="08091537" w:rsidR="00777C8E" w:rsidRPr="001106D6" w:rsidRDefault="00777C8E" w:rsidP="00785471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785471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lastRenderedPageBreak/>
              <w:t>جامعه</w:t>
            </w:r>
            <w:r w:rsidRPr="00785471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ش</w:t>
            </w:r>
            <w:r w:rsidRPr="00785471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ناسی</w:t>
            </w:r>
            <w:r w:rsidRPr="00785471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آموزش</w:t>
            </w:r>
            <w:r w:rsidRPr="00785471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785471"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و</w:t>
            </w:r>
            <w:r w:rsidRPr="00785471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 xml:space="preserve">پرورش- </w:t>
            </w:r>
            <w:r>
              <w:rPr>
                <w:rFonts w:asciiTheme="majorBidi" w:eastAsia="Times New Roman" w:hAnsiTheme="majorBidi" w:hint="cs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lastRenderedPageBreak/>
              <w:t>دوره13- شماره2-پاییزوزمستان 1399</w:t>
            </w:r>
            <w:r w:rsidRPr="00785471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77C8E" w:rsidRPr="00212ECA" w14:paraId="603D3141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081CCF5" w14:textId="7F01C8B9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69</w:t>
            </w:r>
          </w:p>
        </w:tc>
        <w:tc>
          <w:tcPr>
            <w:tcW w:w="2543" w:type="dxa"/>
            <w:vAlign w:val="center"/>
          </w:tcPr>
          <w:p w14:paraId="3175985B" w14:textId="77777777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3EA0BD41" w14:textId="0762973B" w:rsidR="00777C8E" w:rsidRPr="00E15C09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  <w:rtl/>
              </w:rPr>
            </w:pPr>
            <w:r w:rsidRPr="00E15C09">
              <w:rPr>
                <w:rFonts w:asciiTheme="majorBidi" w:eastAsia="Times New Roman" w:hAnsiTheme="majorBidi"/>
                <w:color w:val="000000" w:themeColor="text1"/>
                <w:sz w:val="20"/>
                <w:szCs w:val="20"/>
              </w:rPr>
              <w:t xml:space="preserve"> Providing a Model of Effective Components on Assessment the Quality of Educational Services in Education</w:t>
            </w:r>
          </w:p>
        </w:tc>
        <w:tc>
          <w:tcPr>
            <w:tcW w:w="1380" w:type="dxa"/>
            <w:vAlign w:val="center"/>
          </w:tcPr>
          <w:p w14:paraId="37892FF8" w14:textId="7B0140DF" w:rsidR="00777C8E" w:rsidRPr="001106D6" w:rsidRDefault="00777C8E" w:rsidP="007A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A075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7A075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7A075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(</w:t>
            </w:r>
            <w:r w:rsidRPr="007A075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ISC</w:t>
            </w:r>
          </w:p>
        </w:tc>
        <w:tc>
          <w:tcPr>
            <w:tcW w:w="3181" w:type="dxa"/>
            <w:vAlign w:val="center"/>
          </w:tcPr>
          <w:p w14:paraId="417C0FA3" w14:textId="77777777" w:rsidR="00777C8E" w:rsidRPr="007A075B" w:rsidRDefault="00777C8E" w:rsidP="007A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</w:p>
          <w:p w14:paraId="25021044" w14:textId="4F70BCFA" w:rsidR="00777C8E" w:rsidRPr="001106D6" w:rsidRDefault="00777C8E" w:rsidP="007A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A075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Zahra Qashqaei1, Zahra Taleb2</w:t>
            </w:r>
            <w:r w:rsidRPr="007A075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, Seyed Ahmad Hashemi3</w:t>
            </w:r>
          </w:p>
        </w:tc>
        <w:tc>
          <w:tcPr>
            <w:tcW w:w="3063" w:type="dxa"/>
            <w:vAlign w:val="center"/>
          </w:tcPr>
          <w:p w14:paraId="0CCFA3A5" w14:textId="77777777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14C5A2FF" w14:textId="77777777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075B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 Iranian Journal of Educational Sociology </w:t>
            </w:r>
          </w:p>
          <w:p w14:paraId="7D0AD0FF" w14:textId="77777777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075B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(Interdisciplinary Journal of Education) </w:t>
            </w:r>
          </w:p>
          <w:p w14:paraId="2300C7F7" w14:textId="77777777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A075B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 xml:space="preserve">Available online at: http://www.iase-idje.ir/ </w:t>
            </w:r>
          </w:p>
          <w:p w14:paraId="5B36CC01" w14:textId="700415FC" w:rsidR="00777C8E" w:rsidRPr="001106D6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</w:pPr>
            <w:r w:rsidRPr="007A075B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Volume 4, Number 1, March 2021</w:t>
            </w:r>
          </w:p>
        </w:tc>
      </w:tr>
      <w:tr w:rsidR="00777C8E" w:rsidRPr="00212ECA" w14:paraId="6530AB3C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BEA7C58" w14:textId="472C36B7" w:rsidR="00777C8E" w:rsidRDefault="0048351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70</w:t>
            </w:r>
          </w:p>
        </w:tc>
        <w:tc>
          <w:tcPr>
            <w:tcW w:w="2543" w:type="dxa"/>
            <w:vAlign w:val="center"/>
          </w:tcPr>
          <w:p w14:paraId="733CE8A6" w14:textId="77777777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تاث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روش آموزش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مونته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سور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بر خودکارآمد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تحص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یلی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کودکان مقطع</w:t>
            </w:r>
          </w:p>
          <w:p w14:paraId="4DB11EA6" w14:textId="02B62FC7" w:rsidR="00777C8E" w:rsidRPr="007A075B" w:rsidRDefault="00777C8E" w:rsidP="007A075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پیش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دبستانی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شهر بوشهر</w:t>
            </w:r>
          </w:p>
        </w:tc>
        <w:tc>
          <w:tcPr>
            <w:tcW w:w="1380" w:type="dxa"/>
            <w:vAlign w:val="center"/>
          </w:tcPr>
          <w:p w14:paraId="1EF1A89D" w14:textId="4006A9F1" w:rsidR="00777C8E" w:rsidRPr="007A075B" w:rsidRDefault="00777C8E" w:rsidP="00195C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وزارتین</w:t>
            </w:r>
            <w:r w:rsidRPr="00195C9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ISC</w:t>
            </w:r>
          </w:p>
        </w:tc>
        <w:tc>
          <w:tcPr>
            <w:tcW w:w="3181" w:type="dxa"/>
            <w:vAlign w:val="center"/>
          </w:tcPr>
          <w:p w14:paraId="7E6E7456" w14:textId="0A904E08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ید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احمد هاشمي </w:t>
            </w:r>
          </w:p>
          <w:p w14:paraId="6E7210CF" w14:textId="0812378D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مختار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رنجبر </w:t>
            </w:r>
          </w:p>
          <w:p w14:paraId="28FBC1EC" w14:textId="4D7B9B94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علي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اصغر ماش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ینچي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5D4B43CA" w14:textId="6799BC03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کارگر </w:t>
            </w:r>
          </w:p>
          <w:p w14:paraId="2B747A0B" w14:textId="0606DA88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بهروز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  <w:p w14:paraId="37DE4E80" w14:textId="2E7AD3C9" w:rsidR="00777C8E" w:rsidRPr="007A075B" w:rsidRDefault="00777C8E" w:rsidP="007A075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مهدی</w:t>
            </w: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نوروز</w:t>
            </w:r>
            <w:r w:rsidRPr="0086732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063" w:type="dxa"/>
            <w:vAlign w:val="center"/>
          </w:tcPr>
          <w:p w14:paraId="391B8D0D" w14:textId="77777777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 دانشكده پزشكي دانشگاه علوم پزشكي مشهد</w:t>
            </w:r>
          </w:p>
          <w:p w14:paraId="70FF0D0D" w14:textId="77777777" w:rsidR="00777C8E" w:rsidRPr="00867323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63 ، شماره 4</w:t>
            </w:r>
          </w:p>
          <w:p w14:paraId="66765891" w14:textId="03A4AA0E" w:rsidR="00777C8E" w:rsidRPr="007A075B" w:rsidRDefault="00777C8E" w:rsidP="007A075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6732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2688- مهر- آبان 99 ، صفحه 2697</w:t>
            </w:r>
          </w:p>
        </w:tc>
      </w:tr>
      <w:tr w:rsidR="00777C8E" w:rsidRPr="00212ECA" w14:paraId="37C76A82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F8BC077" w14:textId="5EE3350F" w:rsidR="00777C8E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71</w:t>
            </w:r>
          </w:p>
        </w:tc>
        <w:tc>
          <w:tcPr>
            <w:tcW w:w="2543" w:type="dxa"/>
            <w:vAlign w:val="center"/>
          </w:tcPr>
          <w:p w14:paraId="02151CC0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رابطه کار احساس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با تعارض کار خانواده با نقش م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یانجی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تنش -</w:t>
            </w:r>
          </w:p>
          <w:p w14:paraId="7EFCA466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شغلی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تعد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یل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کنندهها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حما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یت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اجتماع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استقلال در کار پرستاران زن</w:t>
            </w:r>
          </w:p>
          <w:p w14:paraId="3F6362B5" w14:textId="3D3BD52B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بیمارستان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یران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شهر ا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یرانشهر</w:t>
            </w:r>
          </w:p>
        </w:tc>
        <w:tc>
          <w:tcPr>
            <w:tcW w:w="1380" w:type="dxa"/>
            <w:vAlign w:val="center"/>
          </w:tcPr>
          <w:p w14:paraId="62CE8C8C" w14:textId="4443EBE1" w:rsidR="00777C8E" w:rsidRPr="007A075B" w:rsidRDefault="00777C8E" w:rsidP="00195C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95C9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ISC</w:t>
            </w:r>
          </w:p>
        </w:tc>
        <w:tc>
          <w:tcPr>
            <w:tcW w:w="3181" w:type="dxa"/>
            <w:vAlign w:val="center"/>
          </w:tcPr>
          <w:p w14:paraId="782ACBCC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رضا زارع 1</w:t>
            </w:r>
          </w:p>
          <w:p w14:paraId="1CD9446D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علي رضا فتحي زاده* 2</w:t>
            </w:r>
          </w:p>
          <w:p w14:paraId="5622D20D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ید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احمد هاشمي 3</w:t>
            </w:r>
          </w:p>
          <w:p w14:paraId="10E12F5E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مختار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رنجبر 4</w:t>
            </w:r>
          </w:p>
          <w:p w14:paraId="29E2D92E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علي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اصغر ماش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ینچي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5</w:t>
            </w:r>
          </w:p>
          <w:p w14:paraId="28F2CC0D" w14:textId="7EB27DBE" w:rsidR="00777C8E" w:rsidRPr="007A075B" w:rsidRDefault="00777C8E" w:rsidP="007A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مهدی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نوروز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063" w:type="dxa"/>
            <w:vAlign w:val="center"/>
          </w:tcPr>
          <w:p w14:paraId="208EDF88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 دانشكده پزشكي دانشگاه علوم پزشكي مشهد</w:t>
            </w:r>
          </w:p>
          <w:p w14:paraId="2422217A" w14:textId="77777777" w:rsidR="00777C8E" w:rsidRPr="004F6694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63 ، شماره 5</w:t>
            </w:r>
          </w:p>
          <w:p w14:paraId="058AC580" w14:textId="4C6AFA38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2952 - آذر-د</w:t>
            </w:r>
            <w:r w:rsidRPr="004F6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4F6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99 ، صفحه 29</w:t>
            </w:r>
          </w:p>
        </w:tc>
      </w:tr>
      <w:tr w:rsidR="00777C8E" w:rsidRPr="00212ECA" w14:paraId="75AE3AA1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B719135" w14:textId="79509DB6" w:rsidR="00777C8E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72</w:t>
            </w:r>
          </w:p>
        </w:tc>
        <w:tc>
          <w:tcPr>
            <w:tcW w:w="2543" w:type="dxa"/>
            <w:vAlign w:val="center"/>
          </w:tcPr>
          <w:p w14:paraId="5EDC6D9A" w14:textId="5BF8EA0C" w:rsidR="00777C8E" w:rsidRPr="007A075B" w:rsidRDefault="00777C8E" w:rsidP="007A075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طراحی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الگوی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توسعه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رویکرد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شناختی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ابتدایی</w:t>
            </w:r>
          </w:p>
        </w:tc>
        <w:tc>
          <w:tcPr>
            <w:tcW w:w="1380" w:type="dxa"/>
            <w:vAlign w:val="center"/>
          </w:tcPr>
          <w:p w14:paraId="4965947F" w14:textId="1FE54F58" w:rsidR="00777C8E" w:rsidRPr="007A075B" w:rsidRDefault="00777C8E" w:rsidP="00195C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وزارتین</w:t>
            </w:r>
            <w:r w:rsidRPr="00195C9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ISC</w:t>
            </w:r>
          </w:p>
        </w:tc>
        <w:tc>
          <w:tcPr>
            <w:tcW w:w="3181" w:type="dxa"/>
            <w:vAlign w:val="center"/>
          </w:tcPr>
          <w:p w14:paraId="58FEA706" w14:textId="31B76A99" w:rsidR="00777C8E" w:rsidRPr="007A075B" w:rsidRDefault="00777C8E" w:rsidP="007A075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آتنا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مسنآبادی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B716C9">
              <w:rPr>
                <w:rFonts w:ascii="B Nazanin,Bold" w:eastAsiaTheme="minorHAnsi" w:cs="B Nazanin,Bold" w:hint="cs"/>
                <w:b/>
                <w:bCs/>
                <w:color w:val="244061"/>
                <w:rtl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B716C9">
              <w:rPr>
                <w:rFonts w:ascii="B Nazanin,Bold" w:eastAsiaTheme="minorHAnsi" w:cs="B Nazanin,Bold" w:hint="cs"/>
                <w:b/>
                <w:bCs/>
                <w:color w:val="244061"/>
                <w:rtl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عباس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قلتاش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B716C9">
              <w:rPr>
                <w:rFonts w:ascii="B Nazanin,Bold" w:eastAsiaTheme="minorHAnsi" w:cs="B Nazanin,Bold" w:hint="cs"/>
                <w:b/>
                <w:bCs/>
                <w:color w:val="244061"/>
                <w:rtl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علیرضا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چناری</w:t>
            </w:r>
          </w:p>
        </w:tc>
        <w:tc>
          <w:tcPr>
            <w:tcW w:w="3063" w:type="dxa"/>
            <w:vAlign w:val="center"/>
          </w:tcPr>
          <w:p w14:paraId="3C5A77AF" w14:textId="64814E5D" w:rsidR="00777C8E" w:rsidRPr="007A075B" w:rsidRDefault="00777C8E" w:rsidP="007A075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انتظامی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B716C9">
              <w:rPr>
                <w:rFonts w:ascii="B Nazanin,Bold" w:eastAsiaTheme="minorHAnsi" w:cs="B Nazanin,Bold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نهم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53 )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پیاپی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53 (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</w:rPr>
              <w:t>–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716C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زمستان</w:t>
            </w:r>
            <w:r w:rsidRPr="00B716C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1400</w:t>
            </w:r>
          </w:p>
        </w:tc>
      </w:tr>
      <w:tr w:rsidR="00777C8E" w:rsidRPr="00212ECA" w14:paraId="2427604B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E7C6D90" w14:textId="5A83AC43" w:rsidR="00777C8E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73</w:t>
            </w:r>
          </w:p>
        </w:tc>
        <w:tc>
          <w:tcPr>
            <w:tcW w:w="2543" w:type="dxa"/>
            <w:vAlign w:val="center"/>
          </w:tcPr>
          <w:p w14:paraId="2683FC83" w14:textId="7AD31A19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شناس ا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و اولو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یت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بند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امکان ها در توسعه رو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یکرد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شناخت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آموزش ابتد ا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یی</w:t>
            </w:r>
          </w:p>
        </w:tc>
        <w:tc>
          <w:tcPr>
            <w:tcW w:w="1380" w:type="dxa"/>
            <w:vAlign w:val="center"/>
          </w:tcPr>
          <w:p w14:paraId="307B0735" w14:textId="40E066C2" w:rsidR="00777C8E" w:rsidRPr="007A075B" w:rsidRDefault="00777C8E" w:rsidP="00195C9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95C9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ISC</w:t>
            </w:r>
          </w:p>
        </w:tc>
        <w:tc>
          <w:tcPr>
            <w:tcW w:w="3181" w:type="dxa"/>
            <w:vAlign w:val="center"/>
          </w:tcPr>
          <w:p w14:paraId="7AD03904" w14:textId="18FD775C" w:rsidR="00777C8E" w:rsidRPr="007A075B" w:rsidRDefault="00777C8E" w:rsidP="007A075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آتنا مسنآباد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- س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یداحمد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هاشم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- عباس قلتاش- عل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یرضا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چنار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063" w:type="dxa"/>
            <w:vAlign w:val="center"/>
          </w:tcPr>
          <w:p w14:paraId="4ED8C9F4" w14:textId="77777777" w:rsidR="00777C8E" w:rsidRPr="001C1929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- پژوهش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تحق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یقات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مد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یریت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آموزش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  <w:p w14:paraId="21285A92" w14:textId="6DC8850E" w:rsidR="00777C8E" w:rsidRPr="007A075B" w:rsidRDefault="00777C8E" w:rsidP="007A075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 سال س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یزدهم،</w:t>
            </w:r>
            <w:r w:rsidRPr="001C192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شماره چهارم، تابستان 1401 )پ</w:t>
            </w:r>
            <w:r w:rsidRPr="001C192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یاپی</w:t>
            </w:r>
          </w:p>
        </w:tc>
      </w:tr>
      <w:tr w:rsidR="00777C8E" w:rsidRPr="00212ECA" w14:paraId="40A89F89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46AC208" w14:textId="74892BA5" w:rsidR="00777C8E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74</w:t>
            </w:r>
          </w:p>
        </w:tc>
        <w:tc>
          <w:tcPr>
            <w:tcW w:w="2543" w:type="dxa"/>
            <w:vAlign w:val="center"/>
          </w:tcPr>
          <w:p w14:paraId="72F5612E" w14:textId="71496203" w:rsidR="00777C8E" w:rsidRPr="001B282B" w:rsidRDefault="00777C8E" w:rsidP="001B28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شناسایی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اعتباربخشی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مؤلفه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مؤثر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طراحی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مدل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صلاحیتهای</w:t>
            </w:r>
          </w:p>
          <w:p w14:paraId="4EA287F2" w14:textId="4A9E0D15" w:rsidR="00777C8E" w:rsidRPr="001C1929" w:rsidRDefault="00777C8E" w:rsidP="001B282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حرفهای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دانشجو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معلمان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)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مطالعه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موردی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دانشگاه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فرهنگیان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بوشهر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1380" w:type="dxa"/>
            <w:vAlign w:val="center"/>
          </w:tcPr>
          <w:p w14:paraId="4C461CFD" w14:textId="3EA3A9B7" w:rsidR="00777C8E" w:rsidRPr="001C1929" w:rsidRDefault="00777C8E" w:rsidP="001B282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ISC</w:t>
            </w:r>
          </w:p>
        </w:tc>
        <w:tc>
          <w:tcPr>
            <w:tcW w:w="3181" w:type="dxa"/>
            <w:vAlign w:val="center"/>
          </w:tcPr>
          <w:p w14:paraId="38D2FA17" w14:textId="3BE29CE8" w:rsidR="00777C8E" w:rsidRPr="001C1929" w:rsidRDefault="00777C8E" w:rsidP="001B282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معصومه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پور،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مختار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رنجبر،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 w:rsidRPr="001B282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B282B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بهروزی</w:t>
            </w:r>
          </w:p>
        </w:tc>
        <w:tc>
          <w:tcPr>
            <w:tcW w:w="3063" w:type="dxa"/>
            <w:vAlign w:val="center"/>
          </w:tcPr>
          <w:p w14:paraId="554CCCD3" w14:textId="77777777" w:rsidR="00777C8E" w:rsidRDefault="00777C8E" w:rsidP="00EC1B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دوفصلنامه مطالعات روانشناختی نوجوان وجوان</w:t>
            </w:r>
          </w:p>
          <w:p w14:paraId="10D11894" w14:textId="59F9D153" w:rsidR="00777C8E" w:rsidRPr="001C1929" w:rsidRDefault="00777C8E" w:rsidP="00E27EF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E27EF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بهار</w:t>
            </w:r>
            <w:r w:rsidRPr="00E27EF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7EF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E27EF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27EF3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تابستان</w:t>
            </w:r>
            <w:r w:rsidRPr="00E27EF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1400،دوره2،شماره1،صفحه های327-417</w:t>
            </w:r>
          </w:p>
        </w:tc>
      </w:tr>
      <w:tr w:rsidR="00777C8E" w:rsidRPr="00212ECA" w14:paraId="7E56A83E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0D16C46" w14:textId="6B3F0D53" w:rsidR="00777C8E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75</w:t>
            </w:r>
          </w:p>
        </w:tc>
        <w:tc>
          <w:tcPr>
            <w:tcW w:w="2543" w:type="dxa"/>
            <w:vAlign w:val="center"/>
          </w:tcPr>
          <w:p w14:paraId="5D33B609" w14:textId="06EC7C84" w:rsidR="00777C8E" w:rsidRPr="001C1929" w:rsidRDefault="00777C8E" w:rsidP="0002077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الگوی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صلاحيت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حرفه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دانشجو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معلمان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دانشگاه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فرهنگيان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استان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بوشهر</w:t>
            </w:r>
          </w:p>
        </w:tc>
        <w:tc>
          <w:tcPr>
            <w:tcW w:w="1380" w:type="dxa"/>
            <w:vAlign w:val="center"/>
          </w:tcPr>
          <w:p w14:paraId="23DB53BC" w14:textId="64B732E1" w:rsidR="00777C8E" w:rsidRPr="001C1929" w:rsidRDefault="00777C8E" w:rsidP="000207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وزارت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ین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ISC</w:t>
            </w:r>
          </w:p>
        </w:tc>
        <w:tc>
          <w:tcPr>
            <w:tcW w:w="3181" w:type="dxa"/>
            <w:vAlign w:val="center"/>
          </w:tcPr>
          <w:p w14:paraId="30280C52" w14:textId="313E3E23" w:rsidR="00777C8E" w:rsidRPr="001C1929" w:rsidRDefault="00777C8E" w:rsidP="0002077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معصومه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پور،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مختار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رنجبر،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 w:rsidRPr="00020779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20779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بهروزی</w:t>
            </w:r>
          </w:p>
        </w:tc>
        <w:tc>
          <w:tcPr>
            <w:tcW w:w="3063" w:type="dxa"/>
            <w:vAlign w:val="center"/>
          </w:tcPr>
          <w:p w14:paraId="694AFF28" w14:textId="77777777" w:rsidR="00777C8E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مجله توسعه آموزش جندی شاپور</w:t>
            </w:r>
          </w:p>
          <w:p w14:paraId="0B6D6209" w14:textId="0B5B2BC2" w:rsidR="00777C8E" w:rsidRPr="001C1929" w:rsidRDefault="00777C8E" w:rsidP="00EC1B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 مرکزمطالعات وتوسعه ی آموزش علوم پزشکی-سال دوازدهم،ویژه نامه1400</w:t>
            </w:r>
          </w:p>
        </w:tc>
      </w:tr>
      <w:tr w:rsidR="00777C8E" w:rsidRPr="00212ECA" w14:paraId="48C8CE4B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33BB43E" w14:textId="2E2678FA" w:rsidR="00777C8E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76</w:t>
            </w:r>
          </w:p>
        </w:tc>
        <w:tc>
          <w:tcPr>
            <w:tcW w:w="2543" w:type="dxa"/>
            <w:vAlign w:val="center"/>
          </w:tcPr>
          <w:p w14:paraId="6C3A84F8" w14:textId="77777777" w:rsidR="00777C8E" w:rsidRPr="008A1C06" w:rsidRDefault="00777C8E" w:rsidP="008A1C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A1C0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Designing a talent management model for high school: A</w:t>
            </w:r>
          </w:p>
          <w:p w14:paraId="047EA896" w14:textId="1C0BFBFB" w:rsidR="00777C8E" w:rsidRPr="007A075B" w:rsidRDefault="00777C8E" w:rsidP="008A1C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8A1C0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lastRenderedPageBreak/>
              <w:t>qualitative study</w:t>
            </w:r>
          </w:p>
        </w:tc>
        <w:tc>
          <w:tcPr>
            <w:tcW w:w="1380" w:type="dxa"/>
            <w:vAlign w:val="center"/>
          </w:tcPr>
          <w:p w14:paraId="0A1631DA" w14:textId="1E28F596" w:rsidR="00777C8E" w:rsidRPr="007A075B" w:rsidRDefault="00777C8E" w:rsidP="008A1C0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8A1C06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دانشگاه آزاد اسلام</w:t>
            </w:r>
            <w:r w:rsidRPr="008A1C06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181" w:type="dxa"/>
            <w:vAlign w:val="center"/>
          </w:tcPr>
          <w:p w14:paraId="108323E2" w14:textId="756B53D8" w:rsidR="00777C8E" w:rsidRPr="007A075B" w:rsidRDefault="00777C8E" w:rsidP="008A1C06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8A1C0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Zohreh Tayefeh Seifi., Seyed Ahmad Hashemi and Abbas Gholtash</w:t>
            </w:r>
          </w:p>
        </w:tc>
        <w:tc>
          <w:tcPr>
            <w:tcW w:w="3063" w:type="dxa"/>
            <w:vAlign w:val="center"/>
          </w:tcPr>
          <w:p w14:paraId="1204449C" w14:textId="5A5D8199" w:rsidR="00777C8E" w:rsidRPr="007A075B" w:rsidRDefault="00777C8E" w:rsidP="008A1C0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8A1C06">
              <w:rPr>
                <w:rFonts w:asciiTheme="majorBidi" w:eastAsia="Times New Roman" w:hAnsiTheme="majorBidi"/>
                <w:b/>
                <w:bCs/>
                <w:i/>
                <w:iCs/>
                <w:color w:val="000000" w:themeColor="text1"/>
                <w:sz w:val="20"/>
                <w:szCs w:val="20"/>
              </w:rPr>
              <w:t>Biannual Journal of Education Experiences, Vol 4, No 2, Summer &amp; Autumn, 2021</w:t>
            </w:r>
          </w:p>
        </w:tc>
      </w:tr>
      <w:tr w:rsidR="00777C8E" w:rsidRPr="00212ECA" w14:paraId="4EF15C26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BCC8A4E" w14:textId="1CCF0774" w:rsidR="00777C8E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77</w:t>
            </w:r>
          </w:p>
        </w:tc>
        <w:tc>
          <w:tcPr>
            <w:tcW w:w="2543" w:type="dxa"/>
            <w:vAlign w:val="center"/>
          </w:tcPr>
          <w:p w14:paraId="30E2AFC6" w14:textId="1CF41938" w:rsidR="00777C8E" w:rsidRPr="00B015F5" w:rsidRDefault="00777C8E" w:rsidP="00F5569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ارائه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الگویی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برای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شکل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گیری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اعتماد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آموزان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دبیرستانی</w:t>
            </w:r>
          </w:p>
        </w:tc>
        <w:tc>
          <w:tcPr>
            <w:tcW w:w="1380" w:type="dxa"/>
            <w:vAlign w:val="center"/>
          </w:tcPr>
          <w:p w14:paraId="037E05D1" w14:textId="468FA3FE" w:rsidR="00777C8E" w:rsidRPr="00B015F5" w:rsidRDefault="00777C8E" w:rsidP="00F5569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</w:p>
        </w:tc>
        <w:tc>
          <w:tcPr>
            <w:tcW w:w="3181" w:type="dxa"/>
            <w:vAlign w:val="center"/>
          </w:tcPr>
          <w:p w14:paraId="14B1CFF6" w14:textId="45F6DF82" w:rsidR="00777C8E" w:rsidRPr="00B015F5" w:rsidRDefault="00777C8E" w:rsidP="00F5569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محمود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حسنی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2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مهدی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باقری</w:t>
            </w:r>
          </w:p>
        </w:tc>
        <w:tc>
          <w:tcPr>
            <w:tcW w:w="3063" w:type="dxa"/>
            <w:vAlign w:val="center"/>
          </w:tcPr>
          <w:p w14:paraId="4785D240" w14:textId="77777777" w:rsidR="00777C8E" w:rsidRPr="00F55694" w:rsidRDefault="00777C8E" w:rsidP="00F5569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پژوهشی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تحقیقات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مدیریت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آموزشی</w:t>
            </w:r>
          </w:p>
          <w:p w14:paraId="0483CA37" w14:textId="51A3BE1A" w:rsidR="00777C8E" w:rsidRPr="00B015F5" w:rsidRDefault="00777C8E" w:rsidP="00DB31F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دوازدهم،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تابستان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1400 )</w:t>
            </w:r>
            <w:r w:rsidRPr="00F5569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پیاپی</w:t>
            </w:r>
            <w:r w:rsidRPr="00F5569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777C8E" w:rsidRPr="00212ECA" w14:paraId="45FF6EDB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D850CE0" w14:textId="1B57E58A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78</w:t>
            </w:r>
          </w:p>
        </w:tc>
        <w:tc>
          <w:tcPr>
            <w:tcW w:w="2543" w:type="dxa"/>
            <w:vAlign w:val="center"/>
          </w:tcPr>
          <w:p w14:paraId="144B9D08" w14:textId="0ADAAFD7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بین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خلاقیت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مدیران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مدارس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عملکرد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آنان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جذب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منابع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مالی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شهرستان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لامرد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تحصیلی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1397</w:t>
            </w:r>
          </w:p>
        </w:tc>
        <w:tc>
          <w:tcPr>
            <w:tcW w:w="1380" w:type="dxa"/>
            <w:vAlign w:val="center"/>
          </w:tcPr>
          <w:p w14:paraId="33D40377" w14:textId="693A5D8E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6795B19D" w14:textId="32D2B93E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</w:p>
        </w:tc>
        <w:tc>
          <w:tcPr>
            <w:tcW w:w="3063" w:type="dxa"/>
            <w:vAlign w:val="center"/>
          </w:tcPr>
          <w:p w14:paraId="74CBB584" w14:textId="51B969E0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  نوآوری های مدیریت آموزشی، سال سیزدهم، شماره دوم (مسلسل 05 ) ، بهار1397</w:t>
            </w:r>
          </w:p>
        </w:tc>
      </w:tr>
      <w:tr w:rsidR="00777C8E" w:rsidRPr="00212ECA" w14:paraId="63B0F63D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52961C6" w14:textId="23CF248D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79</w:t>
            </w:r>
          </w:p>
        </w:tc>
        <w:tc>
          <w:tcPr>
            <w:tcW w:w="2543" w:type="dxa"/>
            <w:vAlign w:val="center"/>
          </w:tcPr>
          <w:p w14:paraId="2F98C65E" w14:textId="2D1AC460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بررسي وضعيت سواد اطلاعاتي اعضاي هيئت علمي دانشگاه آزاد اسلامي واحدهای منطقه یک</w:t>
            </w:r>
          </w:p>
        </w:tc>
        <w:tc>
          <w:tcPr>
            <w:tcW w:w="1380" w:type="dxa"/>
            <w:vAlign w:val="center"/>
          </w:tcPr>
          <w:p w14:paraId="12FECB09" w14:textId="220750B3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3D2CCEF5" w14:textId="4D437F01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سیداحمدهاشمی،</w:t>
            </w:r>
          </w:p>
          <w:p w14:paraId="53BFC54D" w14:textId="7B0C5D8C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ابوذرهمتی، ابوالفضل عباسی</w:t>
            </w:r>
          </w:p>
        </w:tc>
        <w:tc>
          <w:tcPr>
            <w:tcW w:w="3063" w:type="dxa"/>
            <w:vAlign w:val="center"/>
          </w:tcPr>
          <w:p w14:paraId="7F00FB2D" w14:textId="42A1A304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ی علمی-پژوهشی فناوری اطلاعات و ارتباطات در علوم تربیتی،شماره دوم،1391</w:t>
            </w:r>
          </w:p>
        </w:tc>
      </w:tr>
      <w:tr w:rsidR="00777C8E" w:rsidRPr="00212ECA" w14:paraId="020BBBA3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D2B1FD6" w14:textId="64689DF4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80</w:t>
            </w:r>
          </w:p>
        </w:tc>
        <w:tc>
          <w:tcPr>
            <w:tcW w:w="2543" w:type="dxa"/>
            <w:vAlign w:val="center"/>
          </w:tcPr>
          <w:p w14:paraId="7A714834" w14:textId="76EC59A3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توسعه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علمی در دانشگاه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ها با تدوین کتاب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درسی بر مبنای اصول و معیارهای مناسب</w:t>
            </w:r>
          </w:p>
        </w:tc>
        <w:tc>
          <w:tcPr>
            <w:tcW w:w="1380" w:type="dxa"/>
            <w:vAlign w:val="center"/>
          </w:tcPr>
          <w:p w14:paraId="66EBEFA5" w14:textId="0DAFACAF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آزاداسلامی</w:t>
            </w:r>
          </w:p>
        </w:tc>
        <w:tc>
          <w:tcPr>
            <w:tcW w:w="3181" w:type="dxa"/>
            <w:vAlign w:val="center"/>
          </w:tcPr>
          <w:p w14:paraId="0455776B" w14:textId="246DCE2E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سیداحمدهاشمی، زهرازین الدینی، عزت الله نادری، علی شریعتمداری، مریم سیف نراقی</w:t>
            </w:r>
          </w:p>
        </w:tc>
        <w:tc>
          <w:tcPr>
            <w:tcW w:w="3063" w:type="dxa"/>
            <w:vAlign w:val="center"/>
          </w:tcPr>
          <w:p w14:paraId="5DD2FB9E" w14:textId="4DF7A1E6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ی علمی -پژوهشی توليد علم، شماره ی هشتم،سال 1389</w:t>
            </w:r>
          </w:p>
        </w:tc>
      </w:tr>
      <w:tr w:rsidR="00777C8E" w:rsidRPr="00212ECA" w14:paraId="79106238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EF829BE" w14:textId="0B1F5637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81</w:t>
            </w:r>
          </w:p>
        </w:tc>
        <w:tc>
          <w:tcPr>
            <w:tcW w:w="2543" w:type="dxa"/>
            <w:vAlign w:val="center"/>
          </w:tcPr>
          <w:p w14:paraId="6166225B" w14:textId="5C5D6F9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اثربخشی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درسی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غیر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رسمی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)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فعالیتهای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فوق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(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افزایش مهارتهای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دانشجو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معلمان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فرهنگیان</w:t>
            </w:r>
          </w:p>
        </w:tc>
        <w:tc>
          <w:tcPr>
            <w:tcW w:w="1380" w:type="dxa"/>
            <w:vAlign w:val="center"/>
          </w:tcPr>
          <w:p w14:paraId="2640F013" w14:textId="44D51A3D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59DFE3A5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</w:p>
          <w:p w14:paraId="2446DBC6" w14:textId="7D2D1B1D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بتول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حسینی</w:t>
            </w:r>
          </w:p>
        </w:tc>
        <w:tc>
          <w:tcPr>
            <w:tcW w:w="3063" w:type="dxa"/>
            <w:vAlign w:val="center"/>
          </w:tcPr>
          <w:p w14:paraId="4D6A10B9" w14:textId="14527780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پژوهشی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پژوهشنامه تربیتی،دانشگاه،آزاداسلامی واحدبجنورد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-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سیزدهم،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تابستان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1397</w:t>
            </w:r>
          </w:p>
        </w:tc>
      </w:tr>
      <w:tr w:rsidR="00777C8E" w:rsidRPr="00212ECA" w14:paraId="7CB0D624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0DF0A17" w14:textId="168FA20E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82</w:t>
            </w:r>
          </w:p>
        </w:tc>
        <w:tc>
          <w:tcPr>
            <w:tcW w:w="2543" w:type="dxa"/>
            <w:vAlign w:val="center"/>
          </w:tcPr>
          <w:p w14:paraId="5792D624" w14:textId="078EC9BA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بخشی الگوی برنامه درسی سواد تغذیه ای برای دوره متوسطه دوم</w:t>
            </w:r>
          </w:p>
        </w:tc>
        <w:tc>
          <w:tcPr>
            <w:tcW w:w="1380" w:type="dxa"/>
            <w:vAlign w:val="center"/>
          </w:tcPr>
          <w:p w14:paraId="372E0F5A" w14:textId="3E5C62BD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46761023" w14:textId="77777777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کبری خواجه پور،سیداحمد هاشمی</w:t>
            </w:r>
          </w:p>
          <w:p w14:paraId="7D0FB53A" w14:textId="3A55D812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 قلتاش،علی اصغر ماشینچی</w:t>
            </w:r>
          </w:p>
        </w:tc>
        <w:tc>
          <w:tcPr>
            <w:tcW w:w="3063" w:type="dxa"/>
            <w:vAlign w:val="center"/>
          </w:tcPr>
          <w:p w14:paraId="5EA8617D" w14:textId="09F06AEC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علمی- پژوهشی علوم اجتماعی دانشگاه آزاد اسلامی واحدشوشتر1398</w:t>
            </w:r>
          </w:p>
        </w:tc>
      </w:tr>
      <w:tr w:rsidR="00777C8E" w:rsidRPr="00212ECA" w14:paraId="6CB9140C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CA44744" w14:textId="457A8253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83</w:t>
            </w:r>
          </w:p>
        </w:tc>
        <w:tc>
          <w:tcPr>
            <w:tcW w:w="2543" w:type="dxa"/>
            <w:vAlign w:val="center"/>
          </w:tcPr>
          <w:p w14:paraId="554ED278" w14:textId="0BDD9E32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نگرش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معلمان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نسبت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استفاده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محتوای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الکترونیکی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 فناوری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یادگیری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آموزان</w:t>
            </w:r>
          </w:p>
        </w:tc>
        <w:tc>
          <w:tcPr>
            <w:tcW w:w="1380" w:type="dxa"/>
            <w:vAlign w:val="center"/>
          </w:tcPr>
          <w:p w14:paraId="4BED2C78" w14:textId="7944B88F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64CFE07E" w14:textId="0A4EFDB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رزاقی،سيداحمد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هاشمي</w:t>
            </w:r>
          </w:p>
        </w:tc>
        <w:tc>
          <w:tcPr>
            <w:tcW w:w="3063" w:type="dxa"/>
            <w:vAlign w:val="center"/>
          </w:tcPr>
          <w:p w14:paraId="6742886B" w14:textId="55452BFB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</w:t>
            </w:r>
          </w:p>
          <w:p w14:paraId="15E42701" w14:textId="59B52588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آوری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اطلاعات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ارتباطات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تربيتي سال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هشتم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زمستان1396</w:t>
            </w:r>
          </w:p>
        </w:tc>
      </w:tr>
      <w:tr w:rsidR="00777C8E" w:rsidRPr="00212ECA" w14:paraId="3058D30C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59B67F8" w14:textId="2FE14A47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84</w:t>
            </w:r>
          </w:p>
        </w:tc>
        <w:tc>
          <w:tcPr>
            <w:tcW w:w="2543" w:type="dxa"/>
            <w:vAlign w:val="center"/>
          </w:tcPr>
          <w:p w14:paraId="05F04E58" w14:textId="500A8B6D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تاثیررویکرداجتماعی نقش مدیریت دانش برتجاری سازی دانش</w:t>
            </w:r>
          </w:p>
        </w:tc>
        <w:tc>
          <w:tcPr>
            <w:tcW w:w="1380" w:type="dxa"/>
            <w:vAlign w:val="center"/>
          </w:tcPr>
          <w:p w14:paraId="6EFA30C0" w14:textId="5C69463A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1367FA6C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 میر-</w:t>
            </w:r>
          </w:p>
          <w:p w14:paraId="0F2D2B17" w14:textId="16FEC9C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مهدی باقری-سیداحمدهاشمی</w:t>
            </w:r>
          </w:p>
        </w:tc>
        <w:tc>
          <w:tcPr>
            <w:tcW w:w="3063" w:type="dxa"/>
            <w:vAlign w:val="center"/>
          </w:tcPr>
          <w:p w14:paraId="52DAD637" w14:textId="6B777004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علمی- پژوهشی علوم اجتماعی دانشگاه آزاد اسلامی واحدشوشتر-سال سیزدهم،شماره اول- بهار1398</w:t>
            </w:r>
          </w:p>
        </w:tc>
      </w:tr>
      <w:tr w:rsidR="00777C8E" w:rsidRPr="00212ECA" w14:paraId="1E3B34AD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CF22A4C" w14:textId="0D344465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85</w:t>
            </w:r>
          </w:p>
        </w:tc>
        <w:tc>
          <w:tcPr>
            <w:tcW w:w="2543" w:type="dxa"/>
            <w:vAlign w:val="center"/>
          </w:tcPr>
          <w:p w14:paraId="414D5437" w14:textId="20A0447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تدوین واعتباریابی الگوی برنامه درسی تربیت اخلاقی</w:t>
            </w:r>
          </w:p>
        </w:tc>
        <w:tc>
          <w:tcPr>
            <w:tcW w:w="1380" w:type="dxa"/>
            <w:vAlign w:val="center"/>
          </w:tcPr>
          <w:p w14:paraId="4EA49B12" w14:textId="25A6D663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5F1AFC21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دنیاگندمکار،عباس قلتاش، سیداحمدهاشمی،</w:t>
            </w:r>
          </w:p>
          <w:p w14:paraId="1BDDDA42" w14:textId="294777F9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 اصغرماشینچی</w:t>
            </w:r>
          </w:p>
        </w:tc>
        <w:tc>
          <w:tcPr>
            <w:tcW w:w="3063" w:type="dxa"/>
            <w:vAlign w:val="center"/>
          </w:tcPr>
          <w:p w14:paraId="290ACBDA" w14:textId="0E32F299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علمی- پژوهشی علوم اجتماعی دانشگاه آزاد اسلامی واحدشوشتر-سال سیزدهم،شماره دوم- بهار1398</w:t>
            </w:r>
          </w:p>
        </w:tc>
      </w:tr>
      <w:tr w:rsidR="00777C8E" w:rsidRPr="00212ECA" w14:paraId="7A922783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3FCF6E0" w14:textId="45D5696E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86</w:t>
            </w:r>
          </w:p>
        </w:tc>
        <w:tc>
          <w:tcPr>
            <w:tcW w:w="2543" w:type="dxa"/>
            <w:vAlign w:val="center"/>
          </w:tcPr>
          <w:p w14:paraId="5A97CBD6" w14:textId="5AE22E1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خردورزی ضرورتی برای تولید علم در دانشگاه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ها: بررسی راه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های ترویج و توسعه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softHyphen/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ی خردورزی در دانشگاه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 به منظور تولید علم</w:t>
            </w:r>
          </w:p>
        </w:tc>
        <w:tc>
          <w:tcPr>
            <w:tcW w:w="1380" w:type="dxa"/>
            <w:vAlign w:val="center"/>
          </w:tcPr>
          <w:p w14:paraId="0C73B021" w14:textId="183ECE0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7E10DE35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4D389E3B" w14:textId="682995CE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سیدرضابلاغت</w:t>
            </w:r>
          </w:p>
        </w:tc>
        <w:tc>
          <w:tcPr>
            <w:tcW w:w="3063" w:type="dxa"/>
            <w:vAlign w:val="center"/>
          </w:tcPr>
          <w:p w14:paraId="101B18C6" w14:textId="6FEFCD7A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علمی- پژوهشی تولید علم، 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شانزدهم،سال 1390</w:t>
            </w:r>
          </w:p>
        </w:tc>
      </w:tr>
      <w:tr w:rsidR="00777C8E" w:rsidRPr="00212ECA" w14:paraId="452504D0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53209FB" w14:textId="0BF87FF4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87</w:t>
            </w:r>
          </w:p>
        </w:tc>
        <w:tc>
          <w:tcPr>
            <w:tcW w:w="2543" w:type="dxa"/>
            <w:vAlign w:val="center"/>
          </w:tcPr>
          <w:p w14:paraId="2BB5AE50" w14:textId="320EBE16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رابطه بین تعهد سازمانی با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خود کنترلی معلمان ابتدایی شهر زاهدان</w:t>
            </w:r>
          </w:p>
        </w:tc>
        <w:tc>
          <w:tcPr>
            <w:tcW w:w="1380" w:type="dxa"/>
            <w:vAlign w:val="center"/>
          </w:tcPr>
          <w:p w14:paraId="73ECFB84" w14:textId="3C725249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دانشگاه آزاد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اسلامی</w:t>
            </w:r>
          </w:p>
        </w:tc>
        <w:tc>
          <w:tcPr>
            <w:tcW w:w="3181" w:type="dxa"/>
            <w:vAlign w:val="center"/>
          </w:tcPr>
          <w:p w14:paraId="1E64F819" w14:textId="299233B1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سید احمدهاشمی-</w:t>
            </w:r>
          </w:p>
          <w:p w14:paraId="6579E997" w14:textId="228E9F04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سیدرضابلاغت- زری خزاعی- محمدمحمودوند</w:t>
            </w:r>
          </w:p>
        </w:tc>
        <w:tc>
          <w:tcPr>
            <w:tcW w:w="3063" w:type="dxa"/>
            <w:vAlign w:val="center"/>
          </w:tcPr>
          <w:p w14:paraId="110342C4" w14:textId="5DAAC0C6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فصلنامه ی علمی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پژوهشی  نوآوری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مدیریت آموزشی، سال هشتم، شماره سوم ( مسلسل31)، تابستان 1392،</w:t>
            </w:r>
          </w:p>
        </w:tc>
      </w:tr>
      <w:tr w:rsidR="00777C8E" w:rsidRPr="00212ECA" w14:paraId="68F0D1D3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F0061B4" w14:textId="6C3515CE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88</w:t>
            </w:r>
          </w:p>
        </w:tc>
        <w:tc>
          <w:tcPr>
            <w:tcW w:w="2543" w:type="dxa"/>
            <w:vAlign w:val="center"/>
          </w:tcPr>
          <w:p w14:paraId="4CB13684" w14:textId="213D5708" w:rsidR="00777C8E" w:rsidRPr="00212ECA" w:rsidRDefault="00777C8E" w:rsidP="00F67061">
            <w:pPr>
              <w:tabs>
                <w:tab w:val="center" w:pos="4513"/>
              </w:tabs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Relationship of Using Information Technology and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 w:bidi="ar-SA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Adaptability to Teachers Common Sense</w:t>
            </w:r>
          </w:p>
        </w:tc>
        <w:tc>
          <w:tcPr>
            <w:tcW w:w="1380" w:type="dxa"/>
            <w:vAlign w:val="center"/>
          </w:tcPr>
          <w:p w14:paraId="4585572B" w14:textId="3996EC31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276DF812" w14:textId="4CA45E1E" w:rsidR="00777C8E" w:rsidRPr="00212ECA" w:rsidRDefault="00777C8E" w:rsidP="00F67061">
            <w:pPr>
              <w:tabs>
                <w:tab w:val="center" w:pos="4513"/>
              </w:tabs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Seyyed Ahmad Hashemi , Nehzat Safaei</w:t>
            </w:r>
          </w:p>
        </w:tc>
        <w:tc>
          <w:tcPr>
            <w:tcW w:w="3063" w:type="dxa"/>
            <w:vAlign w:val="center"/>
          </w:tcPr>
          <w:p w14:paraId="40D29026" w14:textId="58BB9584" w:rsidR="00777C8E" w:rsidRPr="00212ECA" w:rsidRDefault="00777C8E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Journal of Education Experiences, Vol 1, No 1, summer 2018</w:t>
            </w:r>
          </w:p>
        </w:tc>
      </w:tr>
      <w:tr w:rsidR="00777C8E" w:rsidRPr="00212ECA" w14:paraId="362E636E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9A1D505" w14:textId="4C192A78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89</w:t>
            </w:r>
          </w:p>
        </w:tc>
        <w:tc>
          <w:tcPr>
            <w:tcW w:w="2543" w:type="dxa"/>
            <w:vAlign w:val="center"/>
          </w:tcPr>
          <w:p w14:paraId="60760841" w14:textId="7A9F1F64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هوش هیجانی و سرمایه اجتماعی با میل به ماندگاری مدیران مدارس ابتدایی شهرستان لامرد</w:t>
            </w:r>
          </w:p>
        </w:tc>
        <w:tc>
          <w:tcPr>
            <w:tcW w:w="1380" w:type="dxa"/>
            <w:vAlign w:val="center"/>
          </w:tcPr>
          <w:p w14:paraId="2B278945" w14:textId="08CB846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54771E50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26C9E5DF" w14:textId="78D2D64D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</w:t>
            </w:r>
          </w:p>
        </w:tc>
        <w:tc>
          <w:tcPr>
            <w:tcW w:w="3063" w:type="dxa"/>
            <w:vAlign w:val="center"/>
          </w:tcPr>
          <w:p w14:paraId="7AB244B7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پژوهشی نوآوری های مدیریت آموزشی،</w:t>
            </w:r>
          </w:p>
          <w:p w14:paraId="2A8472A1" w14:textId="68D5D8FA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نهم، شماره چهار (مسلسل 36)،سال 1393</w:t>
            </w:r>
          </w:p>
        </w:tc>
      </w:tr>
      <w:tr w:rsidR="00777C8E" w:rsidRPr="00212ECA" w14:paraId="3F617FAF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28A1298" w14:textId="32C12E5A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90</w:t>
            </w:r>
          </w:p>
        </w:tc>
        <w:tc>
          <w:tcPr>
            <w:tcW w:w="2543" w:type="dxa"/>
            <w:vAlign w:val="center"/>
          </w:tcPr>
          <w:p w14:paraId="35F83938" w14:textId="4584318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وضعیت آموزش فلسفه در برنامه‌ی درسی سه ساله اول دوره‌ی ابتدایی از دیدگاه معلمان</w:t>
            </w:r>
          </w:p>
        </w:tc>
        <w:tc>
          <w:tcPr>
            <w:tcW w:w="1380" w:type="dxa"/>
            <w:vAlign w:val="center"/>
          </w:tcPr>
          <w:p w14:paraId="0EB7F7AF" w14:textId="02A31AA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4B742FBF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42A59BFD" w14:textId="6EF1DA31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</w:t>
            </w:r>
          </w:p>
        </w:tc>
        <w:tc>
          <w:tcPr>
            <w:tcW w:w="3063" w:type="dxa"/>
            <w:vAlign w:val="center"/>
          </w:tcPr>
          <w:p w14:paraId="665E0137" w14:textId="2870FB1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پژوهشنامه تربیتی،دوره 11، شماره 48، پاییز 1395</w:t>
            </w:r>
          </w:p>
        </w:tc>
      </w:tr>
      <w:tr w:rsidR="00777C8E" w:rsidRPr="00212ECA" w14:paraId="4C727AB5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B1CE726" w14:textId="23F4D9A8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91</w:t>
            </w:r>
          </w:p>
        </w:tc>
        <w:tc>
          <w:tcPr>
            <w:tcW w:w="2543" w:type="dxa"/>
            <w:vAlign w:val="center"/>
          </w:tcPr>
          <w:p w14:paraId="2EDC827C" w14:textId="7B6C8E42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نگرش سیستمی به فن آوری اطلاعات و  ارتباطات و نقش آن  در آموزش تفکر محور و توسعه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علمی</w:t>
            </w:r>
          </w:p>
        </w:tc>
        <w:tc>
          <w:tcPr>
            <w:tcW w:w="1380" w:type="dxa"/>
            <w:vAlign w:val="center"/>
          </w:tcPr>
          <w:p w14:paraId="5C86952E" w14:textId="4641DA66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3A5578B9" w14:textId="4F4C6ECE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سیداحمدهاشمی-عزت الله نادری-</w:t>
            </w:r>
          </w:p>
          <w:p w14:paraId="3215E027" w14:textId="7C051444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 شریعتمداری-مریم سیف نراقی</w:t>
            </w:r>
          </w:p>
        </w:tc>
        <w:tc>
          <w:tcPr>
            <w:tcW w:w="3063" w:type="dxa"/>
            <w:vAlign w:val="center"/>
          </w:tcPr>
          <w:p w14:paraId="115D1D9D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علمی- پژوهشی تولید علم،</w:t>
            </w:r>
          </w:p>
          <w:p w14:paraId="0C44F4DD" w14:textId="4243A8FB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ششم،سال 1389</w:t>
            </w:r>
          </w:p>
        </w:tc>
      </w:tr>
      <w:tr w:rsidR="00777C8E" w:rsidRPr="00212ECA" w14:paraId="6C853C14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CE45643" w14:textId="7DF7C97F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92</w:t>
            </w:r>
          </w:p>
        </w:tc>
        <w:tc>
          <w:tcPr>
            <w:tcW w:w="2543" w:type="dxa"/>
            <w:vAlign w:val="center"/>
          </w:tcPr>
          <w:p w14:paraId="6ECE38BB" w14:textId="0E9A7D1B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تحليل محتواي مهارت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هاي اجتماعي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اقتصادي سال اول پيش حرفه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اي دانش آموزان کم توان ذهني از منظر خوانايي با استفاده از تکنيک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هاي خوانايي (روش کلوز ، روش بررسي تصاوير و روش بررسي پرسش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ها) و نظرات دبيران اين درس</w:t>
            </w:r>
          </w:p>
        </w:tc>
        <w:tc>
          <w:tcPr>
            <w:tcW w:w="1380" w:type="dxa"/>
            <w:vAlign w:val="center"/>
          </w:tcPr>
          <w:p w14:paraId="78634974" w14:textId="6764463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69E76458" w14:textId="38B67E59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6D0176AE" w14:textId="4C19FC04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ابوذرهمتی-</w:t>
            </w:r>
          </w:p>
          <w:p w14:paraId="1405DA29" w14:textId="6C32F4EF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محمودرضاکاظمی</w:t>
            </w:r>
          </w:p>
        </w:tc>
        <w:tc>
          <w:tcPr>
            <w:tcW w:w="3063" w:type="dxa"/>
            <w:vAlign w:val="center"/>
          </w:tcPr>
          <w:p w14:paraId="3F8F037A" w14:textId="5AF18FB1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فصلنامه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علمی- پژوهشی انديشه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هاي تازه در علوم تربيتي، شماره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چهارم،سال 1389</w:t>
            </w:r>
          </w:p>
        </w:tc>
      </w:tr>
      <w:tr w:rsidR="00777C8E" w:rsidRPr="00212ECA" w14:paraId="2327587F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85E0AA5" w14:textId="06CD150A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93</w:t>
            </w:r>
          </w:p>
        </w:tc>
        <w:tc>
          <w:tcPr>
            <w:tcW w:w="2543" w:type="dxa"/>
            <w:vAlign w:val="center"/>
          </w:tcPr>
          <w:p w14:paraId="3ACB1FC1" w14:textId="57BE237D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تاثیر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رویکرد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مدیریت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تجاری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سازی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</w:p>
        </w:tc>
        <w:tc>
          <w:tcPr>
            <w:tcW w:w="1380" w:type="dxa"/>
            <w:vAlign w:val="center"/>
          </w:tcPr>
          <w:p w14:paraId="1D8DF15A" w14:textId="0CE65738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55188BC7" w14:textId="7F9A63FB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میر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-مهدی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باقری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</w:p>
          <w:p w14:paraId="6970D30C" w14:textId="29B72FEE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</w:p>
        </w:tc>
        <w:tc>
          <w:tcPr>
            <w:tcW w:w="3063" w:type="dxa"/>
            <w:vAlign w:val="center"/>
          </w:tcPr>
          <w:p w14:paraId="285D6CE5" w14:textId="00226653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علمی- پژوهشی علوم اجتماعی دانشگاه آزاداسلامی واحدشوشتر، 1398کدمقاله(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ISS_1810_1682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777C8E" w:rsidRPr="00212ECA" w14:paraId="142909CE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C5DCDD9" w14:textId="76E7559B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94</w:t>
            </w:r>
          </w:p>
        </w:tc>
        <w:tc>
          <w:tcPr>
            <w:tcW w:w="2543" w:type="dxa"/>
            <w:vAlign w:val="center"/>
          </w:tcPr>
          <w:p w14:paraId="55AEAE62" w14:textId="34645278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تبیین مبانی تربیت سیاسی و اجتماعی اندیشه های جان دیویی و مطهری در تربیت شهروندی</w:t>
            </w:r>
          </w:p>
        </w:tc>
        <w:tc>
          <w:tcPr>
            <w:tcW w:w="1380" w:type="dxa"/>
            <w:vAlign w:val="center"/>
          </w:tcPr>
          <w:p w14:paraId="2964DA6B" w14:textId="7BACAB66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73B680BE" w14:textId="0D878974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ابراهیم صحرانشین-</w:t>
            </w:r>
          </w:p>
          <w:p w14:paraId="3B75FD92" w14:textId="54076254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هاشمی-</w:t>
            </w:r>
          </w:p>
          <w:p w14:paraId="1D1BF52B" w14:textId="520C43C1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 قلتاش- مختار رنجبر</w:t>
            </w:r>
          </w:p>
        </w:tc>
        <w:tc>
          <w:tcPr>
            <w:tcW w:w="3063" w:type="dxa"/>
            <w:vAlign w:val="center"/>
          </w:tcPr>
          <w:p w14:paraId="42BC3CA5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 پژوهشنامه تربیتی</w:t>
            </w:r>
          </w:p>
          <w:p w14:paraId="5499323C" w14:textId="4A6F4C26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98 , شماره 62</w:t>
            </w:r>
          </w:p>
        </w:tc>
      </w:tr>
      <w:tr w:rsidR="00777C8E" w:rsidRPr="00212ECA" w14:paraId="115B873C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AAD7201" w14:textId="675F6CE3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95</w:t>
            </w:r>
          </w:p>
        </w:tc>
        <w:tc>
          <w:tcPr>
            <w:tcW w:w="2543" w:type="dxa"/>
            <w:vAlign w:val="center"/>
          </w:tcPr>
          <w:p w14:paraId="0AFB3D8C" w14:textId="45CD1081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Investigate the Relationship between Leadership Style and Job Satisfaction among Employees of the Department of Education in Bushehr Province</w:t>
            </w:r>
          </w:p>
        </w:tc>
        <w:tc>
          <w:tcPr>
            <w:tcW w:w="1380" w:type="dxa"/>
            <w:vAlign w:val="center"/>
          </w:tcPr>
          <w:p w14:paraId="6374EBA4" w14:textId="262897F2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1780CCDF" w14:textId="3EF18AE6" w:rsidR="00777C8E" w:rsidRPr="00212ECA" w:rsidRDefault="00777C8E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Seyyed Ahmad Hashemi, Yousef Razeghipour</w:t>
            </w:r>
          </w:p>
        </w:tc>
        <w:tc>
          <w:tcPr>
            <w:tcW w:w="3063" w:type="dxa"/>
            <w:vAlign w:val="center"/>
          </w:tcPr>
          <w:p w14:paraId="434035C4" w14:textId="5F6BC5B1" w:rsidR="00777C8E" w:rsidRPr="00212ECA" w:rsidRDefault="00777C8E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Volume 2, Issue 2, Summer and Autumn 2019, Pages 121-136</w:t>
            </w:r>
          </w:p>
        </w:tc>
      </w:tr>
      <w:tr w:rsidR="00777C8E" w:rsidRPr="00212ECA" w14:paraId="7741ABC5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B426096" w14:textId="21089085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96</w:t>
            </w:r>
          </w:p>
        </w:tc>
        <w:tc>
          <w:tcPr>
            <w:tcW w:w="2543" w:type="dxa"/>
            <w:vAlign w:val="center"/>
          </w:tcPr>
          <w:p w14:paraId="2C801F5A" w14:textId="1BE5FD92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اعتباربخشی الگوی برنامه درسی سواد تغذیه ای برای دوره متوسطه دوم</w:t>
            </w:r>
          </w:p>
        </w:tc>
        <w:tc>
          <w:tcPr>
            <w:tcW w:w="1380" w:type="dxa"/>
            <w:vAlign w:val="center"/>
          </w:tcPr>
          <w:p w14:paraId="4A3F96C3" w14:textId="6597EA80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0487933B" w14:textId="62B546A3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کبری خواجه پور، سیداحمد هاشمی، عباس قلتاش، علی اصغر ماشینچی</w:t>
            </w:r>
          </w:p>
        </w:tc>
        <w:tc>
          <w:tcPr>
            <w:tcW w:w="3063" w:type="dxa"/>
            <w:vAlign w:val="center"/>
          </w:tcPr>
          <w:p w14:paraId="6027F07C" w14:textId="2B6D6583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علمی- پژوهشی علوم اجتماعی دانشگاه آزاد اسلامی واحدشوشترسال 1398 , شماره 1</w:t>
            </w:r>
          </w:p>
        </w:tc>
      </w:tr>
      <w:tr w:rsidR="00777C8E" w:rsidRPr="00212ECA" w14:paraId="2F5E0887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E029980" w14:textId="0076249A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97</w:t>
            </w:r>
          </w:p>
        </w:tc>
        <w:tc>
          <w:tcPr>
            <w:tcW w:w="2543" w:type="dxa"/>
            <w:vAlign w:val="center"/>
          </w:tcPr>
          <w:p w14:paraId="34C79805" w14:textId="12DD3D7E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تبیین مبانی زیباشناسانه اندیشه های خواجه نصیر و رسو در تربیت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هنری</w:t>
            </w:r>
          </w:p>
        </w:tc>
        <w:tc>
          <w:tcPr>
            <w:tcW w:w="1380" w:type="dxa"/>
            <w:vAlign w:val="center"/>
          </w:tcPr>
          <w:p w14:paraId="681FCD75" w14:textId="100C29E3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2719F2F2" w14:textId="5F63CF81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نهضت صفایی، سیداحمد هاشمی عباس قلتاش، علی اصغر ماشینچی</w:t>
            </w:r>
          </w:p>
        </w:tc>
        <w:tc>
          <w:tcPr>
            <w:tcW w:w="3063" w:type="dxa"/>
            <w:vAlign w:val="center"/>
          </w:tcPr>
          <w:p w14:paraId="1EDC0BEA" w14:textId="77777777" w:rsidR="00777C8E" w:rsidRPr="00212ECA" w:rsidRDefault="00777C8E" w:rsidP="00F67061">
            <w:pPr>
              <w:tabs>
                <w:tab w:val="center" w:pos="4513"/>
              </w:tabs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 پژوهشنامه تربیتی</w:t>
            </w:r>
          </w:p>
          <w:p w14:paraId="298A07E8" w14:textId="7AC1C1C2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98 , شماره 62</w:t>
            </w:r>
          </w:p>
        </w:tc>
      </w:tr>
      <w:tr w:rsidR="00777C8E" w:rsidRPr="00212ECA" w14:paraId="62B1E1BE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88D22FA" w14:textId="38DFA5B1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98</w:t>
            </w:r>
          </w:p>
        </w:tc>
        <w:tc>
          <w:tcPr>
            <w:tcW w:w="2543" w:type="dxa"/>
            <w:vAlign w:val="center"/>
          </w:tcPr>
          <w:p w14:paraId="4983989A" w14:textId="4C8CC751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 های یاددهی- یادگیری برنامه درسی تلفیقی تربیت اجتماعی در دوره ابتدایی</w:t>
            </w:r>
          </w:p>
        </w:tc>
        <w:tc>
          <w:tcPr>
            <w:tcW w:w="1380" w:type="dxa"/>
            <w:vAlign w:val="center"/>
          </w:tcPr>
          <w:p w14:paraId="5882263C" w14:textId="3DAFA6D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1401A0EB" w14:textId="74B4312C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رضا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غلام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اصغر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ماشینچی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بهروزی</w:t>
            </w:r>
          </w:p>
        </w:tc>
        <w:tc>
          <w:tcPr>
            <w:tcW w:w="3063" w:type="dxa"/>
            <w:vAlign w:val="center"/>
          </w:tcPr>
          <w:p w14:paraId="1D871809" w14:textId="763320B1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- پژوهشی تحقیقات مدیریت آموزشی سال یازدهم، شماره چهارم، تابستان 1399 ،پیاپی 4</w:t>
            </w:r>
          </w:p>
        </w:tc>
      </w:tr>
      <w:tr w:rsidR="00777C8E" w:rsidRPr="00212ECA" w14:paraId="223B2DBE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AA3EAAC" w14:textId="2EE470F1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99</w:t>
            </w:r>
          </w:p>
        </w:tc>
        <w:tc>
          <w:tcPr>
            <w:tcW w:w="2543" w:type="dxa"/>
            <w:vAlign w:val="center"/>
          </w:tcPr>
          <w:p w14:paraId="3D6EAB51" w14:textId="4FC73F46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The educational model of social constructivism and its impact on academic achievement and critical thinking</w:t>
            </w:r>
          </w:p>
        </w:tc>
        <w:tc>
          <w:tcPr>
            <w:tcW w:w="1380" w:type="dxa"/>
            <w:vAlign w:val="center"/>
          </w:tcPr>
          <w:p w14:paraId="59AF0C4E" w14:textId="16A00A28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</w:t>
            </w:r>
          </w:p>
        </w:tc>
        <w:tc>
          <w:tcPr>
            <w:tcW w:w="3181" w:type="dxa"/>
            <w:vAlign w:val="center"/>
          </w:tcPr>
          <w:p w14:paraId="2B77E9EC" w14:textId="42530E45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batoul Ghaedi ,abbas Gholtash ,seyed ahmad hashemi ,ali asghar mashinchi</w:t>
            </w:r>
          </w:p>
        </w:tc>
        <w:tc>
          <w:tcPr>
            <w:tcW w:w="3063" w:type="dxa"/>
            <w:vAlign w:val="center"/>
          </w:tcPr>
          <w:p w14:paraId="3255D78E" w14:textId="6ED93D47" w:rsidR="00777C8E" w:rsidRPr="00212ECA" w:rsidRDefault="00777C8E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Volume 3, Issue 2, Summer and Autumn 2020, Pages 79-102</w:t>
            </w:r>
          </w:p>
        </w:tc>
      </w:tr>
      <w:tr w:rsidR="00777C8E" w:rsidRPr="00212ECA" w14:paraId="2AAF6DDD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3E836C1" w14:textId="484AFC9F" w:rsidR="00777C8E" w:rsidRPr="00212ECA" w:rsidRDefault="00B96BBC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100</w:t>
            </w:r>
          </w:p>
        </w:tc>
        <w:tc>
          <w:tcPr>
            <w:tcW w:w="2543" w:type="dxa"/>
            <w:vAlign w:val="center"/>
          </w:tcPr>
          <w:p w14:paraId="3E89696C" w14:textId="2760DB63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Investigate the relationship between organizational climate and organizational health and job performance of administrators of school: a field study of lamerd city in iran</w:t>
            </w:r>
          </w:p>
        </w:tc>
        <w:tc>
          <w:tcPr>
            <w:tcW w:w="1380" w:type="dxa"/>
            <w:vAlign w:val="center"/>
          </w:tcPr>
          <w:p w14:paraId="389E3B56" w14:textId="1733EF13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295729AF" w14:textId="3B1CBA62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hashemi-ghodratollah mohammadi-abolfazl abbasi</w:t>
            </w:r>
          </w:p>
        </w:tc>
        <w:tc>
          <w:tcPr>
            <w:tcW w:w="3063" w:type="dxa"/>
            <w:vAlign w:val="center"/>
          </w:tcPr>
          <w:p w14:paraId="0FE6F771" w14:textId="18F7B60D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International Journal of current life science,vol.4(5),2014</w:t>
            </w:r>
          </w:p>
        </w:tc>
      </w:tr>
      <w:tr w:rsidR="00777C8E" w:rsidRPr="00212ECA" w14:paraId="7FC6412F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F2E7B44" w14:textId="4D949119" w:rsidR="00777C8E" w:rsidRPr="00212ECA" w:rsidRDefault="00727E3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101</w:t>
            </w:r>
          </w:p>
        </w:tc>
        <w:tc>
          <w:tcPr>
            <w:tcW w:w="2543" w:type="dxa"/>
            <w:vAlign w:val="center"/>
          </w:tcPr>
          <w:p w14:paraId="653BDE41" w14:textId="6DD00E08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Structural Model for Occupational Prestige in Female Faculty in Azad University of Iranshahr</w:t>
            </w:r>
          </w:p>
        </w:tc>
        <w:tc>
          <w:tcPr>
            <w:tcW w:w="1380" w:type="dxa"/>
            <w:vAlign w:val="center"/>
          </w:tcPr>
          <w:p w14:paraId="44CA5BE0" w14:textId="2B7D7D1B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2233684F" w14:textId="1FC8FCA4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</w:p>
        </w:tc>
        <w:tc>
          <w:tcPr>
            <w:tcW w:w="3063" w:type="dxa"/>
            <w:vAlign w:val="center"/>
          </w:tcPr>
          <w:p w14:paraId="29356090" w14:textId="4AC2235A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"International journal of management and social sciences research (IJMSSR)",vol.3(3),2014</w:t>
            </w:r>
          </w:p>
        </w:tc>
      </w:tr>
      <w:tr w:rsidR="00777C8E" w:rsidRPr="00212ECA" w14:paraId="25AA1261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0DAA6E7" w14:textId="30434BD8" w:rsidR="00777C8E" w:rsidRPr="00212ECA" w:rsidRDefault="00727E3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bookmarkStart w:id="1" w:name="_Hlk62676797"/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102</w:t>
            </w:r>
          </w:p>
        </w:tc>
        <w:tc>
          <w:tcPr>
            <w:tcW w:w="2543" w:type="dxa"/>
            <w:vAlign w:val="center"/>
          </w:tcPr>
          <w:p w14:paraId="6F41DE2E" w14:textId="183924D5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Studying the acquaintance of elementary teachers in learning theories in the lamerd city</w:t>
            </w:r>
          </w:p>
        </w:tc>
        <w:tc>
          <w:tcPr>
            <w:tcW w:w="1380" w:type="dxa"/>
            <w:vAlign w:val="center"/>
          </w:tcPr>
          <w:p w14:paraId="4CF58AFD" w14:textId="08355180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02E1E48E" w14:textId="0655A988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hashemi,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Razieh Noori</w:t>
            </w:r>
          </w:p>
        </w:tc>
        <w:tc>
          <w:tcPr>
            <w:tcW w:w="3063" w:type="dxa"/>
            <w:vAlign w:val="center"/>
          </w:tcPr>
          <w:p w14:paraId="2F09CA7E" w14:textId="613D94E4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/>
              </w:rPr>
              <w:t>International Journal of Humanities and Cultural Studies,2016</w:t>
            </w:r>
          </w:p>
        </w:tc>
      </w:tr>
      <w:bookmarkEnd w:id="1"/>
      <w:tr w:rsidR="00777C8E" w:rsidRPr="00212ECA" w14:paraId="30C701A3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48A21B0" w14:textId="3883C973" w:rsidR="00777C8E" w:rsidRPr="00212ECA" w:rsidRDefault="00727E3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103</w:t>
            </w:r>
          </w:p>
        </w:tc>
        <w:tc>
          <w:tcPr>
            <w:tcW w:w="2543" w:type="dxa"/>
            <w:vAlign w:val="center"/>
          </w:tcPr>
          <w:p w14:paraId="3C111FE6" w14:textId="77777777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Investigation of Effective Factors on Achievement Motivation of students of the Islamic azad university, lamerd branch in 2011-2012</w:t>
            </w:r>
          </w:p>
          <w:p w14:paraId="023B2B3E" w14:textId="49361D5C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</w:p>
        </w:tc>
        <w:tc>
          <w:tcPr>
            <w:tcW w:w="1380" w:type="dxa"/>
            <w:vAlign w:val="center"/>
          </w:tcPr>
          <w:p w14:paraId="32F695E2" w14:textId="00844311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8E0C6F6" w14:textId="7925AB2F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hashemi,abofazl abbasi,shbnam almasiyan</w:t>
            </w:r>
          </w:p>
        </w:tc>
        <w:tc>
          <w:tcPr>
            <w:tcW w:w="3063" w:type="dxa"/>
            <w:vAlign w:val="center"/>
          </w:tcPr>
          <w:p w14:paraId="223D9D44" w14:textId="68AA415B" w:rsidR="00777C8E" w:rsidRPr="00212ECA" w:rsidRDefault="00777C8E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International SAMANM Journal of Marketing and Management,vol.2(2),2014</w:t>
            </w:r>
          </w:p>
        </w:tc>
      </w:tr>
      <w:tr w:rsidR="00777C8E" w:rsidRPr="00212ECA" w14:paraId="0CA0F2A8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8DBD5B5" w14:textId="0E448E9E" w:rsidR="00777C8E" w:rsidRPr="00212ECA" w:rsidRDefault="00727E3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104</w:t>
            </w:r>
          </w:p>
        </w:tc>
        <w:tc>
          <w:tcPr>
            <w:tcW w:w="2543" w:type="dxa"/>
            <w:vAlign w:val="center"/>
          </w:tcPr>
          <w:p w14:paraId="04A2561A" w14:textId="5F1EDE2D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Features of the Finnish educational system in the era of globalization curriculum</w:t>
            </w:r>
          </w:p>
        </w:tc>
        <w:tc>
          <w:tcPr>
            <w:tcW w:w="1380" w:type="dxa"/>
            <w:vAlign w:val="center"/>
          </w:tcPr>
          <w:p w14:paraId="62CDD2A6" w14:textId="048614B3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0D1714C8" w14:textId="312E7F5F" w:rsidR="00777C8E" w:rsidRPr="00212ECA" w:rsidRDefault="00777C8E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Seyed ahmad hashemi,masoomeh ahmadipoor</w:t>
            </w:r>
          </w:p>
        </w:tc>
        <w:tc>
          <w:tcPr>
            <w:tcW w:w="3063" w:type="dxa"/>
            <w:vAlign w:val="center"/>
          </w:tcPr>
          <w:p w14:paraId="4984F467" w14:textId="653C7619" w:rsidR="00777C8E" w:rsidRPr="00212ECA" w:rsidRDefault="00777C8E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Journal of natural science and  humanities- 2018, volume 2, issue 1, pages: 1-4</w:t>
            </w:r>
          </w:p>
        </w:tc>
      </w:tr>
      <w:tr w:rsidR="000B0A49" w:rsidRPr="00212ECA" w14:paraId="46AA3CE9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818B3DA" w14:textId="771FF4D9" w:rsidR="000B0A49" w:rsidRDefault="00727E37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105</w:t>
            </w:r>
          </w:p>
        </w:tc>
        <w:tc>
          <w:tcPr>
            <w:tcW w:w="2543" w:type="dxa"/>
            <w:vAlign w:val="center"/>
          </w:tcPr>
          <w:p w14:paraId="66B8B385" w14:textId="102677F2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/>
              </w:rPr>
              <w:t>The Effect of Educational Intelligent Technologies on the Academic Achievement of Elementary Students in Shiraz District One.</w:t>
            </w:r>
          </w:p>
        </w:tc>
        <w:tc>
          <w:tcPr>
            <w:tcW w:w="1380" w:type="dxa"/>
            <w:vAlign w:val="center"/>
          </w:tcPr>
          <w:p w14:paraId="56CBE2EF" w14:textId="2ED4412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18"/>
                <w:szCs w:val="18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66CDE10F" w14:textId="1FD43E86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Hashemi, Zahra nabavizade</w:t>
            </w:r>
          </w:p>
        </w:tc>
        <w:tc>
          <w:tcPr>
            <w:tcW w:w="3063" w:type="dxa"/>
            <w:vAlign w:val="center"/>
          </w:tcPr>
          <w:p w14:paraId="2C6F6DDA" w14:textId="77777777" w:rsidR="000B0A49" w:rsidRPr="00212ECA" w:rsidRDefault="000B0A49" w:rsidP="003F1588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IJRDO- Journal of Educational Research.</w:t>
            </w:r>
          </w:p>
          <w:p w14:paraId="033FEE6B" w14:textId="49D60F7F" w:rsidR="000B0A49" w:rsidRPr="00212ECA" w:rsidRDefault="000B0A49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Print ISSN</w:t>
            </w:r>
            <w:r w:rsidRPr="009B1313">
              <w:rPr>
                <w:rFonts w:ascii="Calibri" w:eastAsiaTheme="minorHAnsi" w:hAnsi="Calibri" w:cs="Calibri"/>
                <w:sz w:val="24"/>
                <w:szCs w:val="24"/>
              </w:rPr>
              <w:t xml:space="preserve"> </w:t>
            </w:r>
            <w:r w:rsidRPr="009B1313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2456-2947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,vol.11.2017.</w:t>
            </w:r>
          </w:p>
        </w:tc>
      </w:tr>
      <w:tr w:rsidR="000B0A49" w:rsidRPr="00212ECA" w14:paraId="1BE11C83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48EEAAE" w14:textId="7244F7C9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106</w:t>
            </w:r>
          </w:p>
        </w:tc>
        <w:tc>
          <w:tcPr>
            <w:tcW w:w="2543" w:type="dxa"/>
            <w:vAlign w:val="center"/>
          </w:tcPr>
          <w:p w14:paraId="09CDE65D" w14:textId="232B4F50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Students’ Participation in Education as a Democracy Indicator: the Study of  Sunbeam Composition Method in Guidance Schools of Iran , Hormozgan</w:t>
            </w:r>
          </w:p>
        </w:tc>
        <w:tc>
          <w:tcPr>
            <w:tcW w:w="1380" w:type="dxa"/>
            <w:vAlign w:val="center"/>
          </w:tcPr>
          <w:p w14:paraId="3B0B2666" w14:textId="09CCE771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5CCDBC4" w14:textId="17B5796C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Seyed ahmad hashemi,sayed reza blaghat</w:t>
            </w:r>
          </w:p>
        </w:tc>
        <w:tc>
          <w:tcPr>
            <w:tcW w:w="3063" w:type="dxa"/>
            <w:vAlign w:val="center"/>
          </w:tcPr>
          <w:p w14:paraId="0F17B756" w14:textId="401C97DD" w:rsidR="000B0A49" w:rsidRPr="00212ECA" w:rsidRDefault="000B0A49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"Journal of Educational Studies" ISSN: 2162-6952,VOL.4(1), 2011</w:t>
            </w:r>
          </w:p>
        </w:tc>
      </w:tr>
      <w:tr w:rsidR="000B0A49" w:rsidRPr="00212ECA" w14:paraId="57A26F47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17793FA" w14:textId="49CC860C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107</w:t>
            </w:r>
          </w:p>
        </w:tc>
        <w:tc>
          <w:tcPr>
            <w:tcW w:w="2543" w:type="dxa"/>
            <w:vAlign w:val="center"/>
          </w:tcPr>
          <w:p w14:paraId="5374B4BC" w14:textId="168CA91A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 w:bidi="ar-SA"/>
              </w:rPr>
              <w:t>Studying the Prevalence of Behavioral Disorders among Elementary School Students of Lamerd City in the Academic year2014-15</w:t>
            </w:r>
          </w:p>
        </w:tc>
        <w:tc>
          <w:tcPr>
            <w:tcW w:w="1380" w:type="dxa"/>
            <w:vAlign w:val="center"/>
          </w:tcPr>
          <w:p w14:paraId="3F46851C" w14:textId="5F0C02DE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0F6D63D5" w14:textId="37284DDF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هاشمی، حسن خضری، فرخنده کاظمی</w:t>
            </w:r>
          </w:p>
        </w:tc>
        <w:tc>
          <w:tcPr>
            <w:tcW w:w="3063" w:type="dxa"/>
            <w:vAlign w:val="center"/>
          </w:tcPr>
          <w:p w14:paraId="729BA1FE" w14:textId="298A9782" w:rsidR="000B0A49" w:rsidRPr="00212ECA" w:rsidRDefault="000B0A49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Journal of Changde Teachers University-Natural Science Edition,vol.15,2015.</w:t>
            </w:r>
          </w:p>
        </w:tc>
      </w:tr>
      <w:tr w:rsidR="000B0A49" w:rsidRPr="00212ECA" w14:paraId="7E0F6685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2A3E4CE" w14:textId="0485B19C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108</w:t>
            </w:r>
          </w:p>
        </w:tc>
        <w:tc>
          <w:tcPr>
            <w:tcW w:w="2543" w:type="dxa"/>
            <w:vAlign w:val="center"/>
          </w:tcPr>
          <w:p w14:paraId="548D9470" w14:textId="43DB6C58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 w:bidi="ar-SA"/>
              </w:rPr>
              <w:t xml:space="preserve">INVESTIGATING THE RELATIONSHIP BETWEEN TRANSFORMATIONAL MANAGEMENT STYLE AND TEACHERS KNOWLEDGE SHARING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val="en-GB" w:bidi="ar-SA"/>
              </w:rPr>
              <w:lastRenderedPageBreak/>
              <w:t>IN SCHOOLS OF MOHR CITY IN THE ACADEMIC YEAR2016-2015</w:t>
            </w:r>
          </w:p>
        </w:tc>
        <w:tc>
          <w:tcPr>
            <w:tcW w:w="1380" w:type="dxa"/>
            <w:vAlign w:val="center"/>
          </w:tcPr>
          <w:p w14:paraId="5684791C" w14:textId="540D6574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علمی پژوهشی</w:t>
            </w:r>
          </w:p>
        </w:tc>
        <w:tc>
          <w:tcPr>
            <w:tcW w:w="3181" w:type="dxa"/>
            <w:vAlign w:val="center"/>
          </w:tcPr>
          <w:p w14:paraId="3326FAA5" w14:textId="65C9AFA6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هاشمی، مهدی کوهستانی</w:t>
            </w:r>
          </w:p>
        </w:tc>
        <w:tc>
          <w:tcPr>
            <w:tcW w:w="3063" w:type="dxa"/>
            <w:vAlign w:val="center"/>
          </w:tcPr>
          <w:p w14:paraId="796A4CC0" w14:textId="1285DA47" w:rsidR="000B0A49" w:rsidRPr="00212ECA" w:rsidRDefault="000B0A49" w:rsidP="00F67061">
            <w:pPr>
              <w:bidi w:val="0"/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The lloab Journal, Vol.4,2016.</w:t>
            </w:r>
          </w:p>
        </w:tc>
      </w:tr>
      <w:tr w:rsidR="000B0A49" w:rsidRPr="00212ECA" w14:paraId="7E294471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94079DE" w14:textId="244603E6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109</w:t>
            </w:r>
          </w:p>
        </w:tc>
        <w:tc>
          <w:tcPr>
            <w:tcW w:w="2543" w:type="dxa"/>
            <w:vAlign w:val="center"/>
          </w:tcPr>
          <w:p w14:paraId="298FF9A4" w14:textId="743C6582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The role of ICT in learning teaching process</w:t>
            </w:r>
          </w:p>
        </w:tc>
        <w:tc>
          <w:tcPr>
            <w:tcW w:w="1380" w:type="dxa"/>
            <w:vAlign w:val="center"/>
          </w:tcPr>
          <w:p w14:paraId="1368C0B4" w14:textId="109B5AE9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4B56EBE" w14:textId="657202C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جمال الدین مصطفی، سید احمد هاشمی، پری سوسهابی، مریم برهمان</w:t>
            </w:r>
          </w:p>
        </w:tc>
        <w:tc>
          <w:tcPr>
            <w:tcW w:w="3063" w:type="dxa"/>
            <w:vAlign w:val="center"/>
          </w:tcPr>
          <w:p w14:paraId="53E32A4B" w14:textId="77777777" w:rsidR="000B0A49" w:rsidRPr="00212ECA" w:rsidRDefault="000B0A49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An International Research On-line Journal POLAND 2013,Vol.72.</w:t>
            </w:r>
          </w:p>
          <w:p w14:paraId="6FA3F225" w14:textId="77777777" w:rsidR="000B0A49" w:rsidRPr="00212ECA" w:rsidRDefault="000B0A49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  <w:lang w:bidi="ar-SA"/>
              </w:rPr>
            </w:pPr>
          </w:p>
          <w:p w14:paraId="2F662F17" w14:textId="4CDA5962" w:rsidR="000B0A49" w:rsidRPr="00212ECA" w:rsidRDefault="000B0A49" w:rsidP="00F67061">
            <w:pPr>
              <w:bidi w:val="0"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</w:p>
        </w:tc>
      </w:tr>
      <w:tr w:rsidR="000B0A49" w:rsidRPr="00212ECA" w14:paraId="45EED7DF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67BC381" w14:textId="652F0E27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110</w:t>
            </w:r>
          </w:p>
        </w:tc>
        <w:tc>
          <w:tcPr>
            <w:tcW w:w="2543" w:type="dxa"/>
            <w:vAlign w:val="center"/>
          </w:tcPr>
          <w:p w14:paraId="65081429" w14:textId="34139B67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اثرات تمرکز زدایی بر یادگیری درکلاس درس</w:t>
            </w:r>
          </w:p>
        </w:tc>
        <w:tc>
          <w:tcPr>
            <w:tcW w:w="1380" w:type="dxa"/>
            <w:vAlign w:val="center"/>
          </w:tcPr>
          <w:p w14:paraId="01FA631B" w14:textId="4C6E55D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7DB8C019" w14:textId="71945B69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 -علیرضا تنوری</w:t>
            </w:r>
          </w:p>
        </w:tc>
        <w:tc>
          <w:tcPr>
            <w:tcW w:w="3063" w:type="dxa"/>
            <w:vAlign w:val="center"/>
          </w:tcPr>
          <w:p w14:paraId="33AE6F41" w14:textId="02D632A3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تحقیقات جدید در علوم انسانی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1398</w:t>
            </w:r>
          </w:p>
        </w:tc>
      </w:tr>
      <w:tr w:rsidR="000B0A49" w:rsidRPr="00212ECA" w14:paraId="7F78480B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262C15D" w14:textId="5A888F82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111</w:t>
            </w:r>
          </w:p>
        </w:tc>
        <w:tc>
          <w:tcPr>
            <w:tcW w:w="2543" w:type="dxa"/>
            <w:vAlign w:val="center"/>
          </w:tcPr>
          <w:p w14:paraId="71A0D790" w14:textId="11459D73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ارتباط فلسفه در یادگیری کودکان</w:t>
            </w:r>
          </w:p>
        </w:tc>
        <w:tc>
          <w:tcPr>
            <w:tcW w:w="1380" w:type="dxa"/>
            <w:vAlign w:val="center"/>
          </w:tcPr>
          <w:p w14:paraId="427A93CB" w14:textId="3FE13284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73849C8C" w14:textId="6383C7AC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حفظ شریفات، سیداحمد هاشمی</w:t>
            </w:r>
          </w:p>
        </w:tc>
        <w:tc>
          <w:tcPr>
            <w:tcW w:w="3063" w:type="dxa"/>
            <w:vAlign w:val="center"/>
          </w:tcPr>
          <w:p w14:paraId="4176A3D7" w14:textId="6E6139E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مطالعات روانشناسی و علوم تربیتی سال 1398 ,شماره 6</w:t>
            </w:r>
          </w:p>
        </w:tc>
      </w:tr>
      <w:tr w:rsidR="000B0A49" w:rsidRPr="00212ECA" w14:paraId="6650FD8B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FD974C3" w14:textId="5A122787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112</w:t>
            </w:r>
          </w:p>
        </w:tc>
        <w:tc>
          <w:tcPr>
            <w:tcW w:w="2543" w:type="dxa"/>
            <w:vAlign w:val="center"/>
          </w:tcPr>
          <w:p w14:paraId="346141FE" w14:textId="36B60285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جایگاه برنامه درسی در یادگیری کودکان</w:t>
            </w:r>
          </w:p>
        </w:tc>
        <w:tc>
          <w:tcPr>
            <w:tcW w:w="1380" w:type="dxa"/>
            <w:vAlign w:val="center"/>
          </w:tcPr>
          <w:p w14:paraId="122D8F5C" w14:textId="3D5BB803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78E166FA" w14:textId="51900D7D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هاشمی، میترا تقی پور</w:t>
            </w:r>
          </w:p>
        </w:tc>
        <w:tc>
          <w:tcPr>
            <w:tcW w:w="3063" w:type="dxa"/>
            <w:vAlign w:val="center"/>
          </w:tcPr>
          <w:p w14:paraId="7A388B9D" w14:textId="22F756F2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hAnsiTheme="majorBidi"/>
                <w:b/>
                <w:bCs/>
                <w:i/>
                <w:iCs/>
                <w:color w:val="000000" w:themeColor="text1"/>
                <w:sz w:val="20"/>
                <w:szCs w:val="20"/>
                <w:rtl/>
              </w:rPr>
              <w:t>فصلنامه پژوهش نامه مطالعات راهبردی علوم انسانی و اسلامی سال 1398 , شماره 24</w:t>
            </w:r>
          </w:p>
        </w:tc>
      </w:tr>
      <w:tr w:rsidR="000B0A49" w:rsidRPr="00212ECA" w14:paraId="737DD13D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B7E6531" w14:textId="196CD94D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113</w:t>
            </w:r>
          </w:p>
        </w:tc>
        <w:tc>
          <w:tcPr>
            <w:tcW w:w="2543" w:type="dxa"/>
            <w:vAlign w:val="center"/>
          </w:tcPr>
          <w:p w14:paraId="1AFCE87D" w14:textId="7F8B7590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درسی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پنهان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مدارس</w:t>
            </w:r>
          </w:p>
        </w:tc>
        <w:tc>
          <w:tcPr>
            <w:tcW w:w="1380" w:type="dxa"/>
            <w:vAlign w:val="center"/>
          </w:tcPr>
          <w:p w14:paraId="736FB529" w14:textId="02AF1E90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1F85D71D" w14:textId="1E6265DB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سيد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فاطمه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خدابخشی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صادق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آبادی</w:t>
            </w:r>
          </w:p>
        </w:tc>
        <w:tc>
          <w:tcPr>
            <w:tcW w:w="3063" w:type="dxa"/>
            <w:vAlign w:val="center"/>
          </w:tcPr>
          <w:p w14:paraId="6C9A38B1" w14:textId="05CF4E6B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پيشرفت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هاي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نوين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رفتاري،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هشتم،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خرداد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ماه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</w:tr>
      <w:tr w:rsidR="000B0A49" w:rsidRPr="00212ECA" w14:paraId="7E222459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B02F48F" w14:textId="44A5C2F6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114</w:t>
            </w:r>
          </w:p>
        </w:tc>
        <w:tc>
          <w:tcPr>
            <w:tcW w:w="2543" w:type="dxa"/>
            <w:vAlign w:val="center"/>
          </w:tcPr>
          <w:p w14:paraId="5B6CDAB4" w14:textId="242A1FE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تحلیلی براختلالات یادگیری دانش آموزان ابتدایی</w:t>
            </w:r>
          </w:p>
        </w:tc>
        <w:tc>
          <w:tcPr>
            <w:tcW w:w="1380" w:type="dxa"/>
            <w:vAlign w:val="center"/>
          </w:tcPr>
          <w:p w14:paraId="7A0F138A" w14:textId="13343B21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FEA362F" w14:textId="6F3D8E70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عباس‌قلتاش‌،سیداحمدهاشمی-</w:t>
            </w:r>
          </w:p>
          <w:p w14:paraId="2F6D8168" w14:textId="172D88A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مریم ستایش فر</w:t>
            </w:r>
          </w:p>
        </w:tc>
        <w:tc>
          <w:tcPr>
            <w:tcW w:w="3063" w:type="dxa"/>
            <w:vAlign w:val="center"/>
          </w:tcPr>
          <w:p w14:paraId="170A3864" w14:textId="7D0023CD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مطالعات روانشناسی وعلوم تربیتی،دوره3،شماره2،تابستان1396</w:t>
            </w:r>
          </w:p>
        </w:tc>
      </w:tr>
      <w:tr w:rsidR="000B0A49" w:rsidRPr="00212ECA" w14:paraId="68B02AC5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F98B7AB" w14:textId="5F186DAB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115</w:t>
            </w:r>
          </w:p>
        </w:tc>
        <w:tc>
          <w:tcPr>
            <w:tcW w:w="2543" w:type="dxa"/>
            <w:vAlign w:val="center"/>
          </w:tcPr>
          <w:p w14:paraId="20CB2990" w14:textId="7F17C8CC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مفاهیم برنامه درسی</w:t>
            </w:r>
          </w:p>
        </w:tc>
        <w:tc>
          <w:tcPr>
            <w:tcW w:w="1380" w:type="dxa"/>
            <w:vAlign w:val="center"/>
          </w:tcPr>
          <w:p w14:paraId="2D063854" w14:textId="55CD1909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62ABBF23" w14:textId="48E172B9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نصرالدین کرمی شیرازی سیداحمد هاشمی</w:t>
            </w:r>
          </w:p>
        </w:tc>
        <w:tc>
          <w:tcPr>
            <w:tcW w:w="3063" w:type="dxa"/>
            <w:vAlign w:val="center"/>
          </w:tcPr>
          <w:p w14:paraId="71D08CA3" w14:textId="096A73E0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مطالعات روانشناسی و علوم تربیتی سال 1398 ,شماره 6</w:t>
            </w:r>
          </w:p>
        </w:tc>
      </w:tr>
      <w:tr w:rsidR="000B0A49" w:rsidRPr="00212ECA" w14:paraId="53ED8844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5EDAA55" w14:textId="37C78B00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116</w:t>
            </w:r>
          </w:p>
        </w:tc>
        <w:tc>
          <w:tcPr>
            <w:tcW w:w="2543" w:type="dxa"/>
            <w:vAlign w:val="center"/>
          </w:tcPr>
          <w:p w14:paraId="39AC72F2" w14:textId="4E7F240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تأثیر برنامه درسی در تدریس معلمان</w:t>
            </w:r>
          </w:p>
        </w:tc>
        <w:tc>
          <w:tcPr>
            <w:tcW w:w="1380" w:type="dxa"/>
            <w:vAlign w:val="center"/>
          </w:tcPr>
          <w:p w14:paraId="27C26F54" w14:textId="38465A04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6935B2F1" w14:textId="0BFAF22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 محبوبه جعفرپور</w:t>
            </w:r>
          </w:p>
        </w:tc>
        <w:tc>
          <w:tcPr>
            <w:tcW w:w="3063" w:type="dxa"/>
            <w:vAlign w:val="center"/>
          </w:tcPr>
          <w:p w14:paraId="4C1EC80D" w14:textId="53EC0A5A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پژوهش نامه مطالعات راهبردی علوم انسانی و اسلامی سال 1398 , شماره 24</w:t>
            </w:r>
          </w:p>
        </w:tc>
      </w:tr>
      <w:tr w:rsidR="000B0A49" w:rsidRPr="00212ECA" w14:paraId="19777A8A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DD9D2EF" w14:textId="27E35297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117</w:t>
            </w:r>
          </w:p>
        </w:tc>
        <w:tc>
          <w:tcPr>
            <w:tcW w:w="2543" w:type="dxa"/>
            <w:vAlign w:val="center"/>
          </w:tcPr>
          <w:p w14:paraId="787DD3FE" w14:textId="7E97274A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هوش هیجانی ومدیریت احساسات مدیران(مطالعه موردی شرگت پالایش گازپارسیان)</w:t>
            </w:r>
          </w:p>
        </w:tc>
        <w:tc>
          <w:tcPr>
            <w:tcW w:w="1380" w:type="dxa"/>
            <w:vAlign w:val="center"/>
          </w:tcPr>
          <w:p w14:paraId="0E3AA7D2" w14:textId="7DF82CEE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529B9C9" w14:textId="278E5E98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رضااشگرف-</w:t>
            </w:r>
          </w:p>
          <w:p w14:paraId="7B44D02B" w14:textId="1CC91D2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ژاله قاسمی</w:t>
            </w:r>
          </w:p>
        </w:tc>
        <w:tc>
          <w:tcPr>
            <w:tcW w:w="3063" w:type="dxa"/>
            <w:vAlign w:val="center"/>
          </w:tcPr>
          <w:p w14:paraId="19F2FA42" w14:textId="2155FE75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علمی تخصصی مطالعات روانشناسی وعلوم تربیتی- دوره3-شماره3-پاییز96</w:t>
            </w:r>
          </w:p>
        </w:tc>
      </w:tr>
      <w:tr w:rsidR="000B0A49" w:rsidRPr="00212ECA" w14:paraId="7528009D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F47BF6B" w14:textId="0DE73571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118</w:t>
            </w:r>
          </w:p>
        </w:tc>
        <w:tc>
          <w:tcPr>
            <w:tcW w:w="2543" w:type="dxa"/>
            <w:vAlign w:val="center"/>
          </w:tcPr>
          <w:p w14:paraId="3E8747CF" w14:textId="07CB4BE8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فلسفه،کودک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فضاي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مجازي</w:t>
            </w:r>
          </w:p>
        </w:tc>
        <w:tc>
          <w:tcPr>
            <w:tcW w:w="1380" w:type="dxa"/>
            <w:vAlign w:val="center"/>
          </w:tcPr>
          <w:p w14:paraId="66DAA52A" w14:textId="34E0B2BA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6A701F6E" w14:textId="77777777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سيد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</w:p>
          <w:p w14:paraId="6CFF3BB5" w14:textId="1BCFA318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یوسف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رزاقی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پور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زیبا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بسارده</w:t>
            </w:r>
          </w:p>
        </w:tc>
        <w:tc>
          <w:tcPr>
            <w:tcW w:w="3063" w:type="dxa"/>
            <w:vAlign w:val="center"/>
          </w:tcPr>
          <w:p w14:paraId="16A28DD6" w14:textId="7B0F8739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مجله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پژوهش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فقه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حقوق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)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5 /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پاییز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/ - 103</w:t>
            </w:r>
          </w:p>
        </w:tc>
      </w:tr>
      <w:tr w:rsidR="000B0A49" w:rsidRPr="00212ECA" w14:paraId="57ABBCB4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E3CEF44" w14:textId="05DC1E37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119</w:t>
            </w:r>
          </w:p>
        </w:tc>
        <w:tc>
          <w:tcPr>
            <w:tcW w:w="2543" w:type="dxa"/>
            <w:vAlign w:val="center"/>
          </w:tcPr>
          <w:p w14:paraId="42B3DD3E" w14:textId="1D2BA6E0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تعلیم و تربیت از دیدگاه نهج البلاغه</w:t>
            </w:r>
          </w:p>
        </w:tc>
        <w:tc>
          <w:tcPr>
            <w:tcW w:w="1380" w:type="dxa"/>
            <w:vAlign w:val="center"/>
          </w:tcPr>
          <w:p w14:paraId="093B6FB0" w14:textId="2B35649C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4EC923AE" w14:textId="07B09A34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 احمد هاشمی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</w:p>
          <w:p w14:paraId="48387673" w14:textId="156AA806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مریم ستایش فر</w:t>
            </w:r>
          </w:p>
        </w:tc>
        <w:tc>
          <w:tcPr>
            <w:tcW w:w="3063" w:type="dxa"/>
            <w:vAlign w:val="center"/>
          </w:tcPr>
          <w:p w14:paraId="3924E681" w14:textId="1D185F23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تخصصی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روانشناسی،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زمستان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ص107</w:t>
            </w:r>
          </w:p>
        </w:tc>
      </w:tr>
      <w:tr w:rsidR="000B0A49" w:rsidRPr="00212ECA" w14:paraId="34081B2A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1BB0607" w14:textId="0A88000B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120</w:t>
            </w:r>
          </w:p>
        </w:tc>
        <w:tc>
          <w:tcPr>
            <w:tcW w:w="2543" w:type="dxa"/>
            <w:vAlign w:val="center"/>
          </w:tcPr>
          <w:p w14:paraId="3EE30B8A" w14:textId="2EAD9D91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واکاوی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فلسفه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اقدام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پژوهی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مکتب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پراگماتیسم</w:t>
            </w:r>
          </w:p>
        </w:tc>
        <w:tc>
          <w:tcPr>
            <w:tcW w:w="1380" w:type="dxa"/>
            <w:vAlign w:val="center"/>
          </w:tcPr>
          <w:p w14:paraId="273E9489" w14:textId="3A6182B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7BCB18B" w14:textId="4B067591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 احمد هاشمی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</w:p>
          <w:p w14:paraId="26D518B9" w14:textId="5CF3E049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مریم ستایش فر</w:t>
            </w:r>
          </w:p>
        </w:tc>
        <w:tc>
          <w:tcPr>
            <w:tcW w:w="3063" w:type="dxa"/>
            <w:vAlign w:val="center"/>
          </w:tcPr>
          <w:p w14:paraId="707DDE4B" w14:textId="77777777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مطالعات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</w:p>
          <w:p w14:paraId="27C5CBB3" w14:textId="77777777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زمستان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  <w:p w14:paraId="58223996" w14:textId="3EA3C7B6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63-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صفحات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54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ISSN: 2476-5074</w:t>
            </w:r>
          </w:p>
        </w:tc>
      </w:tr>
      <w:tr w:rsidR="000B0A49" w:rsidRPr="00212ECA" w14:paraId="4DD74525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AA4A64F" w14:textId="31C2CCF9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121</w:t>
            </w:r>
          </w:p>
        </w:tc>
        <w:tc>
          <w:tcPr>
            <w:tcW w:w="2543" w:type="dxa"/>
            <w:vAlign w:val="center"/>
          </w:tcPr>
          <w:p w14:paraId="298CF014" w14:textId="6B615EF8" w:rsidR="000B0A49" w:rsidRPr="00212ECA" w:rsidRDefault="000B0A49" w:rsidP="00A55A4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A55A42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آموزش و پرورش در فلسفه تعلیم و تربیت</w:t>
            </w:r>
          </w:p>
        </w:tc>
        <w:tc>
          <w:tcPr>
            <w:tcW w:w="1380" w:type="dxa"/>
            <w:vAlign w:val="center"/>
          </w:tcPr>
          <w:p w14:paraId="1EE2FEC4" w14:textId="49E1BD91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05F80112" w14:textId="77777777" w:rsidR="000B0A49" w:rsidRPr="00A55A42" w:rsidRDefault="000B0A49" w:rsidP="00A55A4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55A42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هاشمی،</w:t>
            </w:r>
          </w:p>
          <w:p w14:paraId="05547455" w14:textId="164DB41B" w:rsidR="000B0A49" w:rsidRPr="00212ECA" w:rsidRDefault="000B0A49" w:rsidP="00A55A4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A55A42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امیرحسین دهقان منشادی</w:t>
            </w:r>
          </w:p>
        </w:tc>
        <w:tc>
          <w:tcPr>
            <w:tcW w:w="3063" w:type="dxa"/>
            <w:vAlign w:val="center"/>
          </w:tcPr>
          <w:p w14:paraId="13FF8D2A" w14:textId="19FCF7F8" w:rsidR="000B0A49" w:rsidRPr="00212ECA" w:rsidRDefault="000B0A49" w:rsidP="00A55A42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A55A42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تحقیقات جدید در علوم انسانی 1398</w:t>
            </w:r>
          </w:p>
        </w:tc>
      </w:tr>
      <w:tr w:rsidR="000B0A49" w:rsidRPr="00212ECA" w14:paraId="602E0184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774E9540" w14:textId="05FBD933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122</w:t>
            </w:r>
          </w:p>
        </w:tc>
        <w:tc>
          <w:tcPr>
            <w:tcW w:w="2543" w:type="dxa"/>
            <w:vAlign w:val="center"/>
          </w:tcPr>
          <w:p w14:paraId="1CC0AD11" w14:textId="0D82F268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سلامت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میل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شغلی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وفرسودگی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مزمن</w:t>
            </w:r>
          </w:p>
        </w:tc>
        <w:tc>
          <w:tcPr>
            <w:tcW w:w="1380" w:type="dxa"/>
            <w:vAlign w:val="center"/>
          </w:tcPr>
          <w:p w14:paraId="26BC1F8C" w14:textId="743237E4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1A130472" w14:textId="23D20ED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ابراهیم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صحرانشین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نهضت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صفایی</w:t>
            </w:r>
          </w:p>
        </w:tc>
        <w:tc>
          <w:tcPr>
            <w:tcW w:w="3063" w:type="dxa"/>
            <w:vAlign w:val="center"/>
          </w:tcPr>
          <w:p w14:paraId="669E40EF" w14:textId="78B43504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دوفصلنامه علمی ترویجی پژوهشنامه فرهنگی هرمزگان</w:t>
            </w:r>
          </w:p>
        </w:tc>
      </w:tr>
      <w:tr w:rsidR="000B0A49" w:rsidRPr="00212ECA" w14:paraId="7A0BDDAF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650401F4" w14:textId="7D346AE6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123</w:t>
            </w:r>
          </w:p>
        </w:tc>
        <w:tc>
          <w:tcPr>
            <w:tcW w:w="2543" w:type="dxa"/>
            <w:vAlign w:val="center"/>
          </w:tcPr>
          <w:p w14:paraId="65CBE8E5" w14:textId="739A36DA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واکاوی مؤلفه های حقوق بشر در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کتاب های درسی مطالعات اجتماعی دوره ی آموزش ابتدایی ایران</w:t>
            </w:r>
          </w:p>
        </w:tc>
        <w:tc>
          <w:tcPr>
            <w:tcW w:w="1380" w:type="dxa"/>
            <w:vAlign w:val="center"/>
          </w:tcPr>
          <w:p w14:paraId="5AB291AD" w14:textId="45972C53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علمی پژوهشی</w:t>
            </w:r>
          </w:p>
        </w:tc>
        <w:tc>
          <w:tcPr>
            <w:tcW w:w="3181" w:type="dxa"/>
            <w:vAlign w:val="center"/>
          </w:tcPr>
          <w:p w14:paraId="0F8B76B0" w14:textId="4C913B15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یوسف محمدیان، سیداحمد هاشمی، مختار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رنجبر</w:t>
            </w:r>
          </w:p>
        </w:tc>
        <w:tc>
          <w:tcPr>
            <w:tcW w:w="3063" w:type="dxa"/>
            <w:vAlign w:val="center"/>
          </w:tcPr>
          <w:p w14:paraId="7454F36F" w14:textId="3462CFDE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فصلنامه مطالعات روانشناسی و علوم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تربیتی سال 1398 ,شماره 6</w:t>
            </w:r>
          </w:p>
        </w:tc>
      </w:tr>
      <w:tr w:rsidR="000B0A49" w:rsidRPr="00212ECA" w14:paraId="71BE8C96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0416084E" w14:textId="1A733C25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lastRenderedPageBreak/>
              <w:t>124</w:t>
            </w:r>
          </w:p>
        </w:tc>
        <w:tc>
          <w:tcPr>
            <w:tcW w:w="2543" w:type="dxa"/>
            <w:vAlign w:val="center"/>
          </w:tcPr>
          <w:p w14:paraId="5C4947C4" w14:textId="7E373670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اندیشه های تربیتی درفلسفه تطبیقی ازدیدگاه فارابی ومطهری</w:t>
            </w:r>
          </w:p>
        </w:tc>
        <w:tc>
          <w:tcPr>
            <w:tcW w:w="1380" w:type="dxa"/>
            <w:vAlign w:val="center"/>
          </w:tcPr>
          <w:p w14:paraId="02530339" w14:textId="538C47CA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7A9465B3" w14:textId="51D909D3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45AF4D17" w14:textId="2A0E7266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رضادرخشنده</w:t>
            </w:r>
          </w:p>
        </w:tc>
        <w:tc>
          <w:tcPr>
            <w:tcW w:w="3063" w:type="dxa"/>
            <w:vAlign w:val="center"/>
          </w:tcPr>
          <w:p w14:paraId="4DCD4367" w14:textId="77777777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مطالعات روانشناسی وعلوم تربیتی- دوره 3،شماره1-بهار1396</w:t>
            </w:r>
          </w:p>
          <w:p w14:paraId="712D4BB7" w14:textId="569F9265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ISSN:2476-500</w:t>
            </w:r>
          </w:p>
        </w:tc>
      </w:tr>
      <w:tr w:rsidR="000B0A49" w:rsidRPr="00212ECA" w14:paraId="4195959A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8D8539B" w14:textId="42CA7F88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125</w:t>
            </w:r>
          </w:p>
        </w:tc>
        <w:tc>
          <w:tcPr>
            <w:tcW w:w="2543" w:type="dxa"/>
            <w:vAlign w:val="center"/>
          </w:tcPr>
          <w:p w14:paraId="7E0C33A7" w14:textId="27306099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محتوا در برنامه ریزی درسی</w:t>
            </w:r>
          </w:p>
        </w:tc>
        <w:tc>
          <w:tcPr>
            <w:tcW w:w="1380" w:type="dxa"/>
            <w:vAlign w:val="center"/>
          </w:tcPr>
          <w:p w14:paraId="35267F69" w14:textId="47AAEFD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07477BF7" w14:textId="7777777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نازیلا بقایی،</w:t>
            </w:r>
          </w:p>
          <w:p w14:paraId="20F2AECC" w14:textId="5C6B5C1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 اصغر ماشینچی، سیداحمد هاشمی</w:t>
            </w:r>
          </w:p>
        </w:tc>
        <w:tc>
          <w:tcPr>
            <w:tcW w:w="3063" w:type="dxa"/>
            <w:vAlign w:val="center"/>
          </w:tcPr>
          <w:p w14:paraId="19287ECF" w14:textId="42C00D93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پژوهش نامه مطالعات راهبردی علوم انسانی و اسلامی سال 1398 , شماره 24</w:t>
            </w:r>
          </w:p>
        </w:tc>
      </w:tr>
      <w:tr w:rsidR="000B0A49" w:rsidRPr="00212ECA" w14:paraId="445793AE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5507A667" w14:textId="1920EC3D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126</w:t>
            </w:r>
          </w:p>
        </w:tc>
        <w:tc>
          <w:tcPr>
            <w:tcW w:w="2543" w:type="dxa"/>
            <w:vAlign w:val="center"/>
          </w:tcPr>
          <w:p w14:paraId="481D8E59" w14:textId="77777777" w:rsidR="000B0A49" w:rsidRPr="00A55A42" w:rsidRDefault="000B0A49" w:rsidP="00A55A4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 w:themeColor="text1"/>
              </w:rPr>
            </w:pP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الگوی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ارزشيابي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مبتني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بر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شایستگي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براساس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سند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تحول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بنيادین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در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مدارس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متوسطه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سما،</w:t>
            </w:r>
          </w:p>
          <w:p w14:paraId="2187A725" w14:textId="30EAB949" w:rsidR="000B0A49" w:rsidRPr="00212ECA" w:rsidRDefault="000B0A49" w:rsidP="00A55A4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یک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مطالعه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کيفي</w:t>
            </w:r>
          </w:p>
        </w:tc>
        <w:tc>
          <w:tcPr>
            <w:tcW w:w="1380" w:type="dxa"/>
            <w:vAlign w:val="center"/>
          </w:tcPr>
          <w:p w14:paraId="6C23F53B" w14:textId="03BFF4AF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A83BA84" w14:textId="03D1D43F" w:rsidR="000B0A49" w:rsidRPr="00A55A42" w:rsidRDefault="000B0A49" w:rsidP="00A55A4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 xml:space="preserve">کمال جلالی </w:t>
            </w:r>
            <w:r w:rsidRPr="00A55A42">
              <w:rPr>
                <w:rFonts w:eastAsia="Times New Roman" w:cs="Times New Roman" w:hint="cs"/>
                <w:color w:val="000000" w:themeColor="text1"/>
                <w:rtl/>
              </w:rPr>
              <w:t>–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 xml:space="preserve"> زهرا طالب </w:t>
            </w:r>
            <w:r w:rsidRPr="00A55A42">
              <w:rPr>
                <w:rFonts w:eastAsia="Times New Roman" w:cs="Times New Roman" w:hint="cs"/>
                <w:color w:val="000000" w:themeColor="text1"/>
                <w:rtl/>
              </w:rPr>
              <w:t>–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 xml:space="preserve"> سیداحمد هاشمی</w:t>
            </w:r>
          </w:p>
        </w:tc>
        <w:tc>
          <w:tcPr>
            <w:tcW w:w="3063" w:type="dxa"/>
            <w:vAlign w:val="center"/>
          </w:tcPr>
          <w:p w14:paraId="6A972AF3" w14:textId="3F917C75" w:rsidR="000B0A49" w:rsidRPr="00A55A42" w:rsidRDefault="000B0A49" w:rsidP="00A55A4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فصلنامه 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علمی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>_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پژوهشی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توسعهی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آموزش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جندی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شاپور،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سال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دوازدهم،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ویژه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</w:t>
            </w:r>
            <w:r w:rsidRPr="00A55A42">
              <w:rPr>
                <w:rFonts w:asciiTheme="majorBidi" w:eastAsia="Times New Roman" w:hAnsiTheme="majorBidi" w:hint="cs"/>
                <w:color w:val="000000" w:themeColor="text1"/>
                <w:rtl/>
              </w:rPr>
              <w:t>نامه</w:t>
            </w:r>
            <w:r w:rsidRPr="00A55A42">
              <w:rPr>
                <w:rFonts w:asciiTheme="majorBidi" w:eastAsia="Times New Roman" w:hAnsiTheme="majorBidi"/>
                <w:color w:val="000000" w:themeColor="text1"/>
              </w:rPr>
              <w:t xml:space="preserve"> 1400</w:t>
            </w:r>
          </w:p>
        </w:tc>
      </w:tr>
      <w:tr w:rsidR="000B0A49" w:rsidRPr="00212ECA" w14:paraId="2B9DC682" w14:textId="77777777" w:rsidTr="00A540A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731FD9E" w14:textId="4FBFC71B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</w:rPr>
              <w:t>127</w:t>
            </w:r>
          </w:p>
        </w:tc>
        <w:tc>
          <w:tcPr>
            <w:tcW w:w="2543" w:type="dxa"/>
            <w:vAlign w:val="center"/>
          </w:tcPr>
          <w:p w14:paraId="73DB418E" w14:textId="5FCFCAF1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اهمیت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تعلیم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اسلام</w:t>
            </w:r>
          </w:p>
        </w:tc>
        <w:tc>
          <w:tcPr>
            <w:tcW w:w="1380" w:type="dxa"/>
            <w:vAlign w:val="center"/>
          </w:tcPr>
          <w:p w14:paraId="3D6ED667" w14:textId="761A8E6D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08905744" w14:textId="4CBC5E92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</w:p>
          <w:p w14:paraId="602403F5" w14:textId="24708028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مریم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ستایش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فر</w:t>
            </w:r>
          </w:p>
        </w:tc>
        <w:tc>
          <w:tcPr>
            <w:tcW w:w="3063" w:type="dxa"/>
            <w:vAlign w:val="center"/>
          </w:tcPr>
          <w:p w14:paraId="08BEF762" w14:textId="7777777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مطالعات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</w:p>
          <w:p w14:paraId="21250F52" w14:textId="7777777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زمستان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1396</w:t>
            </w:r>
          </w:p>
          <w:p w14:paraId="25C9706B" w14:textId="77777777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96-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صفحات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79</w:t>
            </w:r>
          </w:p>
          <w:p w14:paraId="60B8C656" w14:textId="3BEA721E" w:rsidR="000B0A49" w:rsidRPr="00212ECA" w:rsidRDefault="000B0A49" w:rsidP="00F6706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lang w:bidi="ar-SA"/>
              </w:rPr>
              <w:t>ISSN: 2476-5074</w:t>
            </w:r>
          </w:p>
        </w:tc>
      </w:tr>
      <w:tr w:rsidR="000B0A49" w:rsidRPr="00212ECA" w14:paraId="3DA58E82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ECD85D4" w14:textId="2132060B" w:rsidR="000B0A49" w:rsidRPr="00212ECA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lang w:val="en-GB"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  <w:lang w:val="en-GB"/>
              </w:rPr>
              <w:t>128</w:t>
            </w:r>
          </w:p>
        </w:tc>
        <w:tc>
          <w:tcPr>
            <w:tcW w:w="2543" w:type="dxa"/>
            <w:vAlign w:val="center"/>
          </w:tcPr>
          <w:p w14:paraId="4D93EAFC" w14:textId="41A976E9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فلسفه تعلیم و تربیت در نظام آموزشی دوره ابتدایی</w:t>
            </w:r>
          </w:p>
        </w:tc>
        <w:tc>
          <w:tcPr>
            <w:tcW w:w="1380" w:type="dxa"/>
            <w:vAlign w:val="center"/>
          </w:tcPr>
          <w:p w14:paraId="3EAA9EA3" w14:textId="73D6D5EB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0AF137B5" w14:textId="7184E78B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نسرین شنبهی</w:t>
            </w:r>
          </w:p>
          <w:p w14:paraId="3294ABEE" w14:textId="62F2BE91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</w:t>
            </w:r>
          </w:p>
        </w:tc>
        <w:tc>
          <w:tcPr>
            <w:tcW w:w="3063" w:type="dxa"/>
            <w:vAlign w:val="center"/>
          </w:tcPr>
          <w:p w14:paraId="2C28BA0C" w14:textId="77777777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فصلنامه مطالعات روانشناسی و علوم تربیتی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1398 ,شماره 6</w:t>
            </w:r>
          </w:p>
          <w:p w14:paraId="0C94A5B3" w14:textId="77777777" w:rsidR="000B0A49" w:rsidRPr="00212ECA" w:rsidRDefault="000B0A49" w:rsidP="00F67061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</w:pPr>
          </w:p>
        </w:tc>
      </w:tr>
      <w:tr w:rsidR="000B0A49" w:rsidRPr="00212ECA" w14:paraId="491DF458" w14:textId="77777777" w:rsidTr="00A540AB">
        <w:trPr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477BF36" w14:textId="0DC38AA5" w:rsidR="000B0A49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  <w:lang w:val="en-GB"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  <w:lang w:val="en-GB"/>
              </w:rPr>
              <w:t>129</w:t>
            </w:r>
          </w:p>
        </w:tc>
        <w:tc>
          <w:tcPr>
            <w:tcW w:w="2543" w:type="dxa"/>
            <w:vAlign w:val="center"/>
          </w:tcPr>
          <w:p w14:paraId="073374BA" w14:textId="77777777" w:rsidR="000B0A49" w:rsidRPr="007339FA" w:rsidRDefault="000B0A49" w:rsidP="007339F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ارائه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الگوی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مطلوب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شهروند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الکترونیک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توجه</w:t>
            </w:r>
          </w:p>
          <w:p w14:paraId="50EF2D7E" w14:textId="5C11B878" w:rsidR="000B0A49" w:rsidRPr="00856F9E" w:rsidRDefault="000B0A49" w:rsidP="007339F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به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مبانی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فلسفی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شهروندی</w:t>
            </w:r>
          </w:p>
        </w:tc>
        <w:tc>
          <w:tcPr>
            <w:tcW w:w="1380" w:type="dxa"/>
            <w:vAlign w:val="center"/>
          </w:tcPr>
          <w:p w14:paraId="02B1216E" w14:textId="1EFB87B9" w:rsidR="000B0A49" w:rsidRPr="00856F9E" w:rsidRDefault="000B0A49" w:rsidP="00C7097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7097C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605C2697" w14:textId="5A0DEB6D" w:rsidR="000B0A49" w:rsidRPr="00856F9E" w:rsidRDefault="000B0A49" w:rsidP="00856F9E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یوسف رازقی پور- سیداحمدهاشمی- مختاررنجبر- عباس قلتاش</w:t>
            </w:r>
          </w:p>
        </w:tc>
        <w:tc>
          <w:tcPr>
            <w:tcW w:w="3063" w:type="dxa"/>
            <w:vAlign w:val="center"/>
          </w:tcPr>
          <w:p w14:paraId="4A416073" w14:textId="54CC01A1" w:rsidR="000B0A49" w:rsidRPr="00856F9E" w:rsidRDefault="000B0A49" w:rsidP="007339F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پژوهشی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سبک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زندگی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اسلامی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محوریت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سلامت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-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5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3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7339F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339FA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پاییز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1400</w:t>
            </w:r>
          </w:p>
        </w:tc>
      </w:tr>
      <w:tr w:rsidR="000B0A49" w:rsidRPr="00212ECA" w14:paraId="70FE2834" w14:textId="77777777" w:rsidTr="00A540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18C2DD66" w14:textId="262D5A7A" w:rsidR="000B0A49" w:rsidRDefault="000B0A49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  <w:lang w:val="en-GB"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  <w:lang w:val="en-GB"/>
              </w:rPr>
              <w:t>130</w:t>
            </w:r>
          </w:p>
        </w:tc>
        <w:tc>
          <w:tcPr>
            <w:tcW w:w="2543" w:type="dxa"/>
            <w:vAlign w:val="center"/>
          </w:tcPr>
          <w:p w14:paraId="06B445D5" w14:textId="6562FA61" w:rsidR="000B0A49" w:rsidRPr="007339FA" w:rsidRDefault="000B0A49" w:rsidP="004529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بررسي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ارتباط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هوش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چندگانه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مهارتهاي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مديران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مدارس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شهرستان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لامرد</w:t>
            </w:r>
          </w:p>
        </w:tc>
        <w:tc>
          <w:tcPr>
            <w:tcW w:w="1380" w:type="dxa"/>
            <w:vAlign w:val="center"/>
          </w:tcPr>
          <w:p w14:paraId="4CE7C38F" w14:textId="55083632" w:rsidR="000B0A49" w:rsidRPr="00C7097C" w:rsidRDefault="000B0A49" w:rsidP="00C7097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72463437" w14:textId="2D0D6222" w:rsidR="000B0A49" w:rsidRDefault="000B0A49" w:rsidP="0017373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سيد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هاشمي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3732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سيده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صفيه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هاشمي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3732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سيد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عبدالرسول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هاشمي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3732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مهدخت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ميرزايي</w:t>
            </w:r>
          </w:p>
        </w:tc>
        <w:tc>
          <w:tcPr>
            <w:tcW w:w="3063" w:type="dxa"/>
            <w:vAlign w:val="center"/>
          </w:tcPr>
          <w:p w14:paraId="3EED41BC" w14:textId="2008688E" w:rsidR="000B0A49" w:rsidRPr="004529A4" w:rsidRDefault="000B0A49" w:rsidP="004529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مطالعات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روانشناسي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تربيتي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4529A4">
              <w:rPr>
                <w:rFonts w:ascii="CIDFont+F4" w:eastAsiaTheme="minorHAnsi" w:cs="CIDFont+F4" w:hint="cs"/>
                <w:sz w:val="19"/>
                <w:szCs w:val="19"/>
                <w:rtl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٣٥٧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-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سال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پنجم،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چهلم،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تابستان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١٤٠١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صص</w:t>
            </w: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29A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٣٦٨</w:t>
            </w:r>
          </w:p>
          <w:p w14:paraId="0A4E1812" w14:textId="2EFFA277" w:rsidR="000B0A49" w:rsidRPr="007339FA" w:rsidRDefault="000B0A49" w:rsidP="004529A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529A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Vol 5, No 40, 2022, P 357-368</w:t>
            </w:r>
          </w:p>
        </w:tc>
      </w:tr>
      <w:tr w:rsidR="00892770" w:rsidRPr="00212ECA" w14:paraId="24224DA0" w14:textId="77777777" w:rsidTr="00A540AB">
        <w:trPr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45F5D5A8" w14:textId="1D0AC8FA" w:rsidR="00892770" w:rsidRDefault="00892770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  <w:lang w:val="en-GB"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  <w:lang w:val="en-GB"/>
              </w:rPr>
              <w:t>131</w:t>
            </w:r>
          </w:p>
        </w:tc>
        <w:tc>
          <w:tcPr>
            <w:tcW w:w="2543" w:type="dxa"/>
            <w:vAlign w:val="center"/>
          </w:tcPr>
          <w:p w14:paraId="22A635C0" w14:textId="77777777" w:rsidR="00DF0F05" w:rsidRPr="00DF0F05" w:rsidRDefault="00DF0F05" w:rsidP="00DF0F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مقایسه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تطبیقی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عنصر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آزادی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اختیار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انسان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بین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مکاتب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اسلام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</w:p>
          <w:p w14:paraId="03127151" w14:textId="5D68C371" w:rsidR="00892770" w:rsidRPr="004529A4" w:rsidRDefault="00DF0F05" w:rsidP="00DF0F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رئالیسم</w:t>
            </w:r>
          </w:p>
        </w:tc>
        <w:tc>
          <w:tcPr>
            <w:tcW w:w="1380" w:type="dxa"/>
            <w:vAlign w:val="center"/>
          </w:tcPr>
          <w:p w14:paraId="7591D763" w14:textId="4C876FB4" w:rsidR="00892770" w:rsidRDefault="00DF0F05" w:rsidP="00DF0F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7700DC30" w14:textId="17AC7087" w:rsidR="00892770" w:rsidRPr="004529A4" w:rsidRDefault="00DF0F05" w:rsidP="00173732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3732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ابراهیم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رحمانی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3732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-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عباس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فریدونی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vAlign w:val="center"/>
          </w:tcPr>
          <w:p w14:paraId="770C0B81" w14:textId="6AA92553" w:rsidR="00892770" w:rsidRPr="004529A4" w:rsidRDefault="00DF0F05" w:rsidP="00DF0F0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تخصصی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روانشناسی،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تربیتی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6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زمستان</w:t>
            </w:r>
            <w:r w:rsidRPr="00DF0F05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1401 </w:t>
            </w: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ص186-179</w:t>
            </w:r>
          </w:p>
        </w:tc>
      </w:tr>
      <w:tr w:rsidR="00892770" w:rsidRPr="00212ECA" w14:paraId="2A909F51" w14:textId="77777777" w:rsidTr="008927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3FBDC387" w14:textId="41CCD0A6" w:rsidR="00892770" w:rsidRDefault="00892770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  <w:lang w:val="en-GB"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  <w:lang w:val="en-GB"/>
              </w:rPr>
              <w:t>132</w:t>
            </w:r>
          </w:p>
        </w:tc>
        <w:tc>
          <w:tcPr>
            <w:tcW w:w="2543" w:type="dxa"/>
            <w:vAlign w:val="center"/>
          </w:tcPr>
          <w:p w14:paraId="390CEDE3" w14:textId="77777777" w:rsidR="004A6820" w:rsidRPr="004A6820" w:rsidRDefault="004A6820" w:rsidP="004A68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تحلیل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محتوایی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مفاهیم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مضامین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اخلاقی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قرآن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کریم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کاربرد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آن</w:t>
            </w:r>
          </w:p>
          <w:p w14:paraId="6E02FA91" w14:textId="400EEA7E" w:rsidR="00892770" w:rsidRPr="004529A4" w:rsidRDefault="004A6820" w:rsidP="004A68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طراحی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یک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نظام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تربیتی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آموزشی</w:t>
            </w:r>
          </w:p>
        </w:tc>
        <w:tc>
          <w:tcPr>
            <w:tcW w:w="1380" w:type="dxa"/>
            <w:vAlign w:val="center"/>
          </w:tcPr>
          <w:p w14:paraId="0353756E" w14:textId="496FD158" w:rsidR="00892770" w:rsidRDefault="00DF0F05" w:rsidP="00DF0F0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DF0F05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33CCAE0A" w14:textId="423B9622" w:rsidR="00892770" w:rsidRPr="004529A4" w:rsidRDefault="004A6820" w:rsidP="0017373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73732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عصمت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ارجی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vAlign w:val="center"/>
          </w:tcPr>
          <w:p w14:paraId="4E3D8E80" w14:textId="1DFC9BA8" w:rsidR="00892770" w:rsidRPr="004529A4" w:rsidRDefault="004A6820" w:rsidP="004A68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تخصصی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روانشناسی،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تربیتی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6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A6820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زمستان</w:t>
            </w:r>
            <w:r w:rsidRPr="004A6820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1401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-ص81-74</w:t>
            </w:r>
          </w:p>
        </w:tc>
      </w:tr>
      <w:tr w:rsidR="00532EB4" w:rsidRPr="00212ECA" w14:paraId="3CC5B657" w14:textId="77777777" w:rsidTr="00892770">
        <w:trPr>
          <w:trHeight w:val="8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Align w:val="center"/>
          </w:tcPr>
          <w:p w14:paraId="2E89B78A" w14:textId="07F0F622" w:rsidR="00532EB4" w:rsidRDefault="00532EB4" w:rsidP="00F67061">
            <w:pPr>
              <w:spacing w:after="0"/>
              <w:jc w:val="center"/>
              <w:rPr>
                <w:rFonts w:asciiTheme="majorBidi" w:eastAsia="Times New Roman" w:hAnsiTheme="majorBidi"/>
                <w:color w:val="000000" w:themeColor="text1"/>
                <w:rtl/>
                <w:lang w:val="en-GB"/>
              </w:rPr>
            </w:pPr>
            <w:r>
              <w:rPr>
                <w:rFonts w:asciiTheme="majorBidi" w:eastAsia="Times New Roman" w:hAnsiTheme="majorBidi" w:hint="cs"/>
                <w:color w:val="000000" w:themeColor="text1"/>
                <w:rtl/>
                <w:lang w:val="en-GB"/>
              </w:rPr>
              <w:t>133</w:t>
            </w:r>
          </w:p>
        </w:tc>
        <w:tc>
          <w:tcPr>
            <w:tcW w:w="2543" w:type="dxa"/>
            <w:vAlign w:val="center"/>
          </w:tcPr>
          <w:p w14:paraId="745301D8" w14:textId="5DF60435" w:rsidR="00532EB4" w:rsidRPr="004A6820" w:rsidRDefault="00532EB4" w:rsidP="00532EB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نگرشی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حقوق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کودک</w:t>
            </w:r>
          </w:p>
        </w:tc>
        <w:tc>
          <w:tcPr>
            <w:tcW w:w="1380" w:type="dxa"/>
            <w:vAlign w:val="center"/>
          </w:tcPr>
          <w:p w14:paraId="2F7ABE12" w14:textId="4F636695" w:rsidR="00532EB4" w:rsidRPr="00DF0F05" w:rsidRDefault="00532EB4" w:rsidP="00532EB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علمی پژوهشی</w:t>
            </w:r>
          </w:p>
        </w:tc>
        <w:tc>
          <w:tcPr>
            <w:tcW w:w="3181" w:type="dxa"/>
            <w:vAlign w:val="center"/>
          </w:tcPr>
          <w:p w14:paraId="12DA8319" w14:textId="05AB4416" w:rsidR="00532EB4" w:rsidRPr="004A6820" w:rsidRDefault="00532EB4" w:rsidP="00532EB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آرزو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صاحب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الزمانی</w:t>
            </w: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-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063" w:type="dxa"/>
            <w:vAlign w:val="center"/>
          </w:tcPr>
          <w:p w14:paraId="092AC8D0" w14:textId="77777777" w:rsidR="00532EB4" w:rsidRPr="00532EB4" w:rsidRDefault="00532EB4" w:rsidP="00532EB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فصلنامه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مطالعات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روانشناسی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علوم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تربیتی</w:t>
            </w:r>
          </w:p>
          <w:p w14:paraId="49667AF9" w14:textId="77777777" w:rsidR="00532EB4" w:rsidRPr="00532EB4" w:rsidRDefault="00532EB4" w:rsidP="00532EB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دوره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8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شماره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4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زمستان</w:t>
            </w: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 1401</w:t>
            </w:r>
          </w:p>
          <w:p w14:paraId="63E3FF4A" w14:textId="52FF1631" w:rsidR="00532EB4" w:rsidRPr="004A6820" w:rsidRDefault="00532EB4" w:rsidP="00532EB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532EB4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 xml:space="preserve">121- </w:t>
            </w:r>
            <w:r w:rsidR="00CD631B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109</w:t>
            </w:r>
            <w:r w:rsidRPr="00532EB4"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صفحات</w:t>
            </w:r>
          </w:p>
        </w:tc>
      </w:tr>
    </w:tbl>
    <w:p w14:paraId="3CEFCF31" w14:textId="51DA0027" w:rsidR="00A74030" w:rsidRDefault="00A74030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p w14:paraId="3E50D5C8" w14:textId="77777777" w:rsidR="002967F1" w:rsidRPr="00212ECA" w:rsidRDefault="002967F1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</w:rPr>
      </w:pPr>
    </w:p>
    <w:tbl>
      <w:tblPr>
        <w:bidiVisual/>
        <w:tblW w:w="11024" w:type="dxa"/>
        <w:jc w:val="center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252"/>
        <w:gridCol w:w="2552"/>
        <w:gridCol w:w="3544"/>
      </w:tblGrid>
      <w:tr w:rsidR="003A1CD1" w:rsidRPr="00212ECA" w14:paraId="24FEB983" w14:textId="77777777" w:rsidTr="00F67061">
        <w:trPr>
          <w:trHeight w:val="355"/>
          <w:jc w:val="center"/>
        </w:trPr>
        <w:tc>
          <w:tcPr>
            <w:tcW w:w="11024" w:type="dxa"/>
            <w:gridSpan w:val="4"/>
            <w:tcBorders>
              <w:top w:val="nil"/>
              <w:bottom w:val="single" w:sz="12" w:space="0" w:color="9CC2E5"/>
            </w:tcBorders>
            <w:shd w:val="clear" w:color="auto" w:fill="FFFFFF"/>
            <w:vAlign w:val="center"/>
          </w:tcPr>
          <w:p w14:paraId="2723D71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مقالات ارائه شده در همایش ها</w:t>
            </w:r>
          </w:p>
        </w:tc>
      </w:tr>
      <w:tr w:rsidR="00406C8A" w:rsidRPr="00212ECA" w14:paraId="75A16529" w14:textId="77777777" w:rsidTr="00F67061">
        <w:trPr>
          <w:trHeight w:val="355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B1FA69D" w14:textId="77777777" w:rsidR="00406C8A" w:rsidRPr="00212ECA" w:rsidRDefault="00406C8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847AE93" w14:textId="687329E9" w:rsidR="00406C8A" w:rsidRPr="00212ECA" w:rsidRDefault="00406C8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عنوان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21011991" w14:textId="0F1F0F4D" w:rsidR="00406C8A" w:rsidRPr="00212ECA" w:rsidRDefault="00406C8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rtl/>
              </w:rPr>
              <w:t>نام نویسنده/ نویسندگان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23E9330" w14:textId="251BB71F" w:rsidR="00406C8A" w:rsidRPr="00212ECA" w:rsidRDefault="00406C8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نام کنفرانس/ سال ارائه</w:t>
            </w:r>
          </w:p>
        </w:tc>
      </w:tr>
      <w:tr w:rsidR="003A1CD1" w:rsidRPr="00212ECA" w14:paraId="0C657850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BB2D61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CC4ED5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Analysis of Picture Books and Decoding Images in Children Literature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F8FB61" w14:textId="334CF42F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D05BFB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 xml:space="preserve">International online conference (IOLC 2011), indexed by EBSCO ISI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>،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2011</w:t>
            </w:r>
          </w:p>
        </w:tc>
      </w:tr>
      <w:tr w:rsidR="003A1CD1" w:rsidRPr="00212ECA" w14:paraId="4BEAA291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BC55D8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DA18398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Investigation of Iranian free zone success criteria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4842349C" w14:textId="2A407356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2EE92F12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Kuwait chapter of AJBMR,vol 1(12)</w:t>
            </w:r>
          </w:p>
          <w:p w14:paraId="42BF9CAE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2012</w:t>
            </w:r>
          </w:p>
        </w:tc>
      </w:tr>
      <w:tr w:rsidR="003A1CD1" w:rsidRPr="00212ECA" w14:paraId="2C82634F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36B68F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AA6D932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Utilizing human resource strategy and resources to achieve efficiency in higher education in Iran"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>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E72A9A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85A552D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Academy of World Business Marketing and Management Development (AWBMAMD) Conference, dubai,2014</w:t>
            </w:r>
          </w:p>
        </w:tc>
      </w:tr>
      <w:tr w:rsidR="003A1CD1" w:rsidRPr="00212ECA" w14:paraId="594CC7D5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1289DE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2E3D5B7D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Quality Creation in Educational Systems Based on  the Information</w:t>
            </w:r>
          </w:p>
          <w:p w14:paraId="02EB9E55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Communication Technology (ICT)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2425E724" w14:textId="05956FEE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D2115C3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International Conference Management (ICM 2011), Penang, Malaysia, 2011</w:t>
            </w:r>
          </w:p>
        </w:tc>
      </w:tr>
      <w:tr w:rsidR="003A1CD1" w:rsidRPr="00212ECA" w14:paraId="1B9736B5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19B291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845B14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The Evaluation of New Trends and Equipments in Teaching, Learning and Educational Management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8A6F4B2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Seyed ahmad hashemi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060FC0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 xml:space="preserve">International Conference  on Information and Multimedia Technology(ICIMT 2011) indexed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 xml:space="preserve"> by Thompson ISI ,Dubai, UAE, 2011</w:t>
            </w:r>
          </w:p>
        </w:tc>
      </w:tr>
      <w:tr w:rsidR="003A1CD1" w:rsidRPr="00212ECA" w14:paraId="0CE2E01C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131A7E4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A6ADF99" w14:textId="50F3AE1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bookmarkStart w:id="2" w:name="_Hlk496333239"/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واکاوی نقش مشارکت والدین در یادگیری دانش آموزان  در  استرالیا</w:t>
            </w:r>
          </w:p>
          <w:bookmarkEnd w:id="2"/>
          <w:p w14:paraId="7110FC2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33A70D1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هاشمی، علی اصغر ماشینچی،  آتنا مسن آبادی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2AAEBF0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اولین همایش ملی نگرشهای جدید وکاربردی دربرنامه ریزی درسی-استرالیا- اکتبر2017</w:t>
            </w:r>
          </w:p>
        </w:tc>
      </w:tr>
      <w:tr w:rsidR="003A1CD1" w:rsidRPr="00212ECA" w14:paraId="1F09A92F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6BC5BF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3215C7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دانشگاه آزاد اسلامی و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آموزش عالی و علمی کشور با رویکرد مشتری مداری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1E40DA1" w14:textId="2F6A7DC6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EBA44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ربع قرن دانشگاه آزاد اسلامی واحد یزد.1386</w:t>
            </w:r>
          </w:p>
        </w:tc>
      </w:tr>
      <w:tr w:rsidR="003A1CD1" w:rsidRPr="00212ECA" w14:paraId="5FEAAC38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0AC39C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A32637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مدیریت سازمان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های مجازی درآموزش و پرورش با تأکید بر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ICT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7A1F691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221021B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مدیریت نوین، 1386</w:t>
            </w:r>
          </w:p>
        </w:tc>
      </w:tr>
      <w:tr w:rsidR="003A1CD1" w:rsidRPr="00212ECA" w14:paraId="35A664F0" w14:textId="77777777" w:rsidTr="00F67061">
        <w:trPr>
          <w:trHeight w:val="51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8DDBD6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B8092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نگرش سیستمی نسبت به فناوری اطلاعات و ارتباطات (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ICT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 در آموزش و پرورش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45381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850F3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محیط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مجازی در هزاره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سوم، 1386</w:t>
            </w:r>
          </w:p>
        </w:tc>
      </w:tr>
      <w:tr w:rsidR="003A1CD1" w:rsidRPr="00212ECA" w14:paraId="091E7E39" w14:textId="77777777" w:rsidTr="00F67061">
        <w:trPr>
          <w:trHeight w:val="786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4B7B137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BA7AD7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تغییر و نوآوری در دانشگاه با رویکرد مشتری مداری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7AB6FFF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9861D4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مدیریت نوین، 1386</w:t>
            </w:r>
          </w:p>
        </w:tc>
      </w:tr>
      <w:tr w:rsidR="003A1CD1" w:rsidRPr="00212ECA" w14:paraId="4AF2998D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1DCF81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527859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 آزاد اسلامی و توسعه ی آموزش عالی و علمی کشور با بهره وری نیروی انسانی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3BF07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8477B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ربع قرن دانشگاه آزاد اسلامی ،1386</w:t>
            </w:r>
          </w:p>
        </w:tc>
      </w:tr>
      <w:tr w:rsidR="003A1CD1" w:rsidRPr="00212ECA" w14:paraId="079E5C03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7F994C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1CCD9F5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مدیریت بهسازی منابع انسانی در سازمان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های دولتی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766888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39148B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مدیریت نوین، 1386</w:t>
            </w:r>
          </w:p>
        </w:tc>
      </w:tr>
      <w:tr w:rsidR="003A1CD1" w:rsidRPr="00212ECA" w14:paraId="704A7E70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13C8AE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AAA638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باورهای فرهنگی و ارزش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های شهروندی پشتوانه ی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 در شهرستان لامرد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5B97CE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7F86BC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جنوب استان، محور رشد و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فارس، 1388</w:t>
            </w:r>
          </w:p>
        </w:tc>
      </w:tr>
      <w:tr w:rsidR="003A1CD1" w:rsidRPr="00212ECA" w14:paraId="4665EEE0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4E178C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08E398A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توسعه ی منابع انسانی و نقش آموزش ضمن خدمت در آن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E640C3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7F359A1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نیروی انسانی منطقه یک،1388</w:t>
            </w:r>
          </w:p>
        </w:tc>
      </w:tr>
      <w:tr w:rsidR="003A1CD1" w:rsidRPr="00212ECA" w14:paraId="3F4F3DEC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F89E4F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821862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استفاده از تکنولوژی اطلاعات و  ارتباطات در جهت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 در شهرستان لامرد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925AA9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50E43E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لامرد در افق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 1404، 1389</w:t>
            </w:r>
          </w:p>
        </w:tc>
      </w:tr>
      <w:tr w:rsidR="003A1CD1" w:rsidRPr="00212ECA" w14:paraId="410B5332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E07544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A394E4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بهره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وری منابع انسانی و تأثیر آن بر توسعه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37D113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00A953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بهره وری ، 1389</w:t>
            </w:r>
          </w:p>
        </w:tc>
      </w:tr>
      <w:tr w:rsidR="003A1CD1" w:rsidRPr="00212ECA" w14:paraId="4FD1C67C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A83747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16CD4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استفاده از تکنولوژی اطلاعات و  ارتباطات در جهت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علمی در شهرستان لامرد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CDAF1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EC2520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لامرد در افق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 1404، 1389</w:t>
            </w:r>
          </w:p>
        </w:tc>
      </w:tr>
      <w:tr w:rsidR="003A1CD1" w:rsidRPr="00212ECA" w14:paraId="72775147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3DB86B1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6F2699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بهره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وری منابع انسانی و تأثیر آن بر توسعه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7CC8A95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3914EA8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بهره وری ، 1389</w:t>
            </w:r>
          </w:p>
        </w:tc>
      </w:tr>
      <w:tr w:rsidR="003A1CD1" w:rsidRPr="00212ECA" w14:paraId="2FD26010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6760F1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A2EFBB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ضرورت تحول و نوآوری در مدیریت آموزش عالی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7A909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08C74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تحول و نوآوری در مدیریت آموزش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عالی با تأکید بر ویژگی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استان فارس،1390</w:t>
            </w:r>
          </w:p>
        </w:tc>
      </w:tr>
      <w:tr w:rsidR="003A1CD1" w:rsidRPr="00212ECA" w14:paraId="494E384C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34BC1B2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2F6AA31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موانع توسعه کارآفرینی در ایران</w:t>
            </w:r>
          </w:p>
          <w:p w14:paraId="28FFE08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7B5685B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153DCE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نقش دانشگاه ها در کارآفرینی و اقتصاد دانش بنیان، 1394</w:t>
            </w:r>
          </w:p>
        </w:tc>
      </w:tr>
      <w:tr w:rsidR="003A1CD1" w:rsidRPr="00212ECA" w14:paraId="164F0C9C" w14:textId="77777777" w:rsidTr="00F67061">
        <w:trPr>
          <w:trHeight w:val="584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8D2A62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43D319D" w14:textId="2367F178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اندیشه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اخلاق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سیاسي حضرت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امام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خمینی(ره)</w:t>
            </w:r>
          </w:p>
          <w:p w14:paraId="5AA508C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084EDC1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45D31D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شناخت اندیشه های امام خمینی(ره)،1393</w:t>
            </w:r>
          </w:p>
        </w:tc>
      </w:tr>
      <w:tr w:rsidR="003A1CD1" w:rsidRPr="00212ECA" w14:paraId="3427B244" w14:textId="77777777" w:rsidTr="00F67061">
        <w:trPr>
          <w:trHeight w:val="578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1A372E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267C8EB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کاربرد فن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آوری اطلاعات در آموزش و پرورش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37AF6B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6F5893B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کامپیوتر و فناوری اطلاعات، 1389</w:t>
            </w:r>
          </w:p>
        </w:tc>
      </w:tr>
      <w:tr w:rsidR="003A1CD1" w:rsidRPr="00212ECA" w14:paraId="1A1C98FC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1EEABF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C4958E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نقد روان شناسی ادبیات کودک : بازتاب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نا خودآگاه  در ادبیات کودک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E4C57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78A34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بین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المللی روان شناسی کودک و نوجوان  نمایه شده در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ISI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، توسط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,Elsevier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1390</w:t>
            </w:r>
          </w:p>
        </w:tc>
      </w:tr>
      <w:tr w:rsidR="003A1CD1" w:rsidRPr="00212ECA" w14:paraId="2B4BCD96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625CC3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0319586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ارتباطات بین فرهنگی در آموزش زبان (چالش ها و راه کارها)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7E61B7F1" w14:textId="45FD50DA" w:rsidR="003A1CD1" w:rsidRPr="00212ECA" w:rsidRDefault="009E172C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داریوش حیاتی -</w:t>
            </w:r>
            <w:r w:rsidR="003A1CD1"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5DA85C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جایگاه علوم انسانی در ایران، 1390</w:t>
            </w:r>
          </w:p>
        </w:tc>
      </w:tr>
      <w:tr w:rsidR="003A1CD1" w:rsidRPr="00212ECA" w14:paraId="7A145B32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161AAB3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282266" w14:textId="65A74895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آموزش سازمانی و توسعه ی نیروی انسانی در بهره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وری فرآیند تولید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BC515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18A1A0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نقش آموزش سازمانی در تولید ملی و حمایت از کار و سرمایه ایرانی، 1391</w:t>
            </w:r>
          </w:p>
        </w:tc>
      </w:tr>
      <w:tr w:rsidR="003A1CD1" w:rsidRPr="00212ECA" w14:paraId="58705CF6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9FB8E4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28D9F58" w14:textId="77777777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تأملی بر اهمیت و ضرورت آموزش مدیران خلاق و نوآور در مدیریت نوین جهانی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4E26C85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0DF7AA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آموزش علوم مدیریت نوین، 1391</w:t>
            </w:r>
          </w:p>
        </w:tc>
      </w:tr>
      <w:tr w:rsidR="003A1CD1" w:rsidRPr="00212ECA" w14:paraId="33265401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9AB277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16528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معماری در هویت ملی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169E64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B32F3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بین المللی نقش میراث فرهنگی در شکل گیری هویت ملی، 1391</w:t>
            </w:r>
          </w:p>
        </w:tc>
      </w:tr>
      <w:tr w:rsidR="003A1CD1" w:rsidRPr="00212ECA" w14:paraId="0DB3FBDB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60716A3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A041D6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مدیریت مشارکتی ضرورت توسعه ی سازمان های هزاره ی سوم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AEA35A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618BA6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آموزش علوم مدیریت نوین، 1391</w:t>
            </w:r>
          </w:p>
        </w:tc>
      </w:tr>
      <w:tr w:rsidR="003A1CD1" w:rsidRPr="00212ECA" w14:paraId="70821968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CD1AC6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2CF5C2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تعهد سازمانی ضرورت اساسی همگرایی در جهت تحول و نوآوری در آموزش عالی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80E5C1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9EFD31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همایش ملی تحول ونوآوری در آموزس عالی.1391</w:t>
            </w:r>
          </w:p>
        </w:tc>
      </w:tr>
      <w:tr w:rsidR="003A1CD1" w:rsidRPr="00212ECA" w14:paraId="2DF81CA8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4A1594E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38FD5D5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مسجد در انديشه امام خميني (قدس سره)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AF3D2F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26F206B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همايش نماز و نهضت مسجد سازي ،1391</w:t>
            </w:r>
          </w:p>
        </w:tc>
      </w:tr>
      <w:tr w:rsidR="003A1CD1" w:rsidRPr="00212ECA" w14:paraId="602A1475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227016C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126772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نگاهی به جایگاه علمی واجتماعی امام موسی کاظم(ع)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BB703F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1FF5E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سبک زندگی امام موسی کاظم (ع)، 1392</w:t>
            </w:r>
          </w:p>
        </w:tc>
      </w:tr>
      <w:tr w:rsidR="003A1CD1" w:rsidRPr="00212ECA" w14:paraId="5C640FEF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495FAF6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6D91FF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راهکارهای نهادینه سازی سبک زندگی و نقش الگوی بزرگان دینی در تربیت معنوی جوانان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2AD2CB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89A240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سبک زندگی امام موسی کاظم (ع)، 1392</w:t>
            </w:r>
          </w:p>
        </w:tc>
      </w:tr>
      <w:tr w:rsidR="003A1CD1" w:rsidRPr="00212ECA" w14:paraId="284E39D6" w14:textId="77777777" w:rsidTr="00F67061">
        <w:trPr>
          <w:trHeight w:val="675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5C41EF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FE3B23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امام موسی کاظم (ع)در گسترش فرهنگ وتمدن اسلامی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39617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5DF35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سبک زندگی امام موسی کاظم (ع)، 1392</w:t>
            </w:r>
          </w:p>
        </w:tc>
      </w:tr>
      <w:tr w:rsidR="003A1CD1" w:rsidRPr="00212ECA" w14:paraId="7A4A97AB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C0D94A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100D3A5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تحلیل چالش های فراروی توسعه فن آوری اطلاعات و ارتباطات در نظام های آموزشی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684DE3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124EF64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همایش ملی مجازی ره آوران آموزش با محوریت آموزش در عصر دیجیتال، 1392</w:t>
            </w:r>
          </w:p>
        </w:tc>
      </w:tr>
      <w:tr w:rsidR="003A1CD1" w:rsidRPr="00212ECA" w14:paraId="791345C8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1AA97CD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3266E4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 فرزندان از دیدگاه امام موسی کاظم(ع)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62CDB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7B2A5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سبک زندگی امام موسی کاظم (ع)، 1392</w:t>
            </w:r>
          </w:p>
        </w:tc>
      </w:tr>
      <w:tr w:rsidR="003A1CD1" w:rsidRPr="00212ECA" w14:paraId="74709CA6" w14:textId="77777777" w:rsidTr="00F67061">
        <w:trPr>
          <w:trHeight w:val="701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368FA4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1D56299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الگوی تعالی تفکر انتقادی در مدارس براساس مدل متیو لیپمن (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>P4C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)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D858D4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78A6C7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پنجمین کنفرانس بین المللی پژوهش در علوم و تکنولوژی، 1395</w:t>
            </w:r>
          </w:p>
        </w:tc>
      </w:tr>
      <w:tr w:rsidR="003A1CD1" w:rsidRPr="00212ECA" w14:paraId="748D34EE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1F3670B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8EB8E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برنامه ریزی منابع سازمانی (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>EPR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) در گسترش و افزایش بهره وری ، دانش فنی کارکنان شرکت ملی پخش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فرآورده های نفتی منطقه فارس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C57638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914EE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سومین کنفرانس و نمایشگاه فناوری اطلاعات وارتباطات ، 1393</w:t>
            </w:r>
          </w:p>
        </w:tc>
      </w:tr>
      <w:tr w:rsidR="003A1CD1" w:rsidRPr="00212ECA" w14:paraId="38071BFB" w14:textId="77777777" w:rsidTr="00F67061">
        <w:trPr>
          <w:trHeight w:val="817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68348B1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38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2C7E7B6" w14:textId="5D985A9D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نکات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اندیشه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اجتماعی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دیدگه امام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خمینی(ره)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نظام تعلیم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اسلامی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A11177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CBE351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شناخت اندیشه های امام خمینی(ره)،1393</w:t>
            </w:r>
          </w:p>
        </w:tc>
      </w:tr>
      <w:tr w:rsidR="003A1CD1" w:rsidRPr="00212ECA" w14:paraId="1E717CAA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3C92C4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7B3525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دانشگاه آزاد اسلامی در توسعه نیروی انسانی کشور با محوریت واحد لامرد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6AAB3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83683F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جنوب استان، محور رشد و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فارس، 1388</w:t>
            </w:r>
          </w:p>
        </w:tc>
      </w:tr>
      <w:tr w:rsidR="003A1CD1" w:rsidRPr="00212ECA" w14:paraId="39D2CA5D" w14:textId="77777777" w:rsidTr="00F67061">
        <w:trPr>
          <w:trHeight w:val="46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02C848B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89B89B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راهکارهایی برای آموزش و ارتقاء بهداشت روانی دانشجویان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1FE685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مجیدبهمنی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77F62AB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ارتقاء بهداشت روانی ،1386</w:t>
            </w:r>
          </w:p>
        </w:tc>
      </w:tr>
      <w:tr w:rsidR="003A1CD1" w:rsidRPr="00212ECA" w14:paraId="6D6E5304" w14:textId="77777777" w:rsidTr="00F67061">
        <w:trPr>
          <w:trHeight w:val="78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6AA17B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65BCD3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رفتار شهروند سازمانی در تعهد سازمانی کارکنان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ADBE696" w14:textId="38D914C0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 ،</w:t>
            </w:r>
          </w:p>
          <w:p w14:paraId="5129BFC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اعظم صابرفرد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AF842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پنجمین همایش پژوهشهای نوین درحوزه علوم تربیتی وروانشناسی ایران-تهران،دیماه1397</w:t>
            </w:r>
          </w:p>
        </w:tc>
      </w:tr>
      <w:tr w:rsidR="003A1CD1" w:rsidRPr="00212ECA" w14:paraId="723DDA73" w14:textId="77777777" w:rsidTr="00F67061">
        <w:trPr>
          <w:trHeight w:val="1067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3C73A1C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3B12741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راهنماي آموزشي در توسعه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كيفي آموزش و پرورش شهرستان لامرد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4DFB4DB2" w14:textId="7AFDC9CF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3CE0953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سیداحمدعلوی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EC9E40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جنوب استان، محور رشد و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فارس، 1388</w:t>
            </w:r>
          </w:p>
        </w:tc>
      </w:tr>
      <w:tr w:rsidR="003A1CD1" w:rsidRPr="00212ECA" w14:paraId="1793B5D6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9F25BE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BD472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زن، محور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ی پایدار جامعه (با تأکید بر ویژگی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زنان در لامرد)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60460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احمدصادقی فرد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6BCC9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زن جنوب، 1388</w:t>
            </w:r>
          </w:p>
        </w:tc>
      </w:tr>
      <w:tr w:rsidR="003A1CD1" w:rsidRPr="00212ECA" w14:paraId="38CBDD91" w14:textId="77777777" w:rsidTr="00F67061">
        <w:trPr>
          <w:trHeight w:val="603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18B3A07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3E1EF6C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ضرورت وجود مدیریت خلاق در سازمان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های شهرستان لامرد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44ED0C9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رضاکریمی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50841A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جنوب استان، محور رشد و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فارس، 1388</w:t>
            </w:r>
          </w:p>
        </w:tc>
      </w:tr>
      <w:tr w:rsidR="003A1CD1" w:rsidRPr="00212ECA" w14:paraId="3B723FE6" w14:textId="77777777" w:rsidTr="00F67061">
        <w:trPr>
          <w:trHeight w:val="132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FFFD01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3DF59C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 دانشگاه آزاد اسلامی واحد لامرد در توسعه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منابع انسانی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83E328" w14:textId="75341603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30AE7AC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عیسی امیری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A8167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لامرد در افق توسعه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 1404، 1389</w:t>
            </w:r>
          </w:p>
        </w:tc>
      </w:tr>
      <w:tr w:rsidR="003A1CD1" w:rsidRPr="00212ECA" w14:paraId="43D89BFC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90A39A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08520F5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چشم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انداز حوزه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دانشجویی و فرهنگی دانشگاه آزاد اسلامی واحد لامرد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4F22358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مختاررنجبر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6E6C17C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لامرد در افق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1404، 1389</w:t>
            </w:r>
          </w:p>
        </w:tc>
      </w:tr>
      <w:tr w:rsidR="003A1CD1" w:rsidRPr="00212ECA" w14:paraId="2507A2A4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7E4EE0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8CA0C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روشهای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موثر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دینی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دختر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مقطع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متوسطه شهرستان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بوشهر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دیدگاه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دبیران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مقطع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01573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سیداحمدهاشمی- خداکرم کهن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کیانوش کازرونی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7B15F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سیزدهمین کنفرانس بین المللی روانشناسی وعلوم اجتماعی اسفندماه1397-تهران</w:t>
            </w:r>
          </w:p>
        </w:tc>
      </w:tr>
      <w:tr w:rsidR="003A1CD1" w:rsidRPr="00212ECA" w14:paraId="6E45F2FE" w14:textId="77777777" w:rsidTr="00F67061">
        <w:trPr>
          <w:trHeight w:val="845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30F740A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1878F12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نقش رسانه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های جمعی با تأکید بر تلویزیون بر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ی فرهنگی دانش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آموزان متوسطه شهر لامرد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72C964B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سیداحمدهاشمی-سلمان علی نژاد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332A067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همایش لامرد در افق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1404، 1389</w:t>
            </w:r>
          </w:p>
        </w:tc>
      </w:tr>
      <w:tr w:rsidR="003A1CD1" w:rsidRPr="00212ECA" w14:paraId="5A3BFF5A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C87E13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D837B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آموزش و توسعه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نیروی انسانی ضرورتی جهت توسعه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امنیت شغلی کارکنان ادارات شهرستان لامرد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8DEA34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ابوالفضل عباسی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029AF7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آموزش و امنيت، 1390</w:t>
            </w:r>
          </w:p>
        </w:tc>
      </w:tr>
      <w:tr w:rsidR="003A1CD1" w:rsidRPr="00212ECA" w14:paraId="4797D88F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4AC00B3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47B3E4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عوامل مؤثر بر انگیزش پیشرفت تحصیلی دانشجویان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471223C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سیداحمدهاشمی-داریوش حیاتی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1DF47E2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جایگاه علوم انسانی در ایران، 1390</w:t>
            </w:r>
          </w:p>
        </w:tc>
      </w:tr>
      <w:tr w:rsidR="003A1CD1" w:rsidRPr="00212ECA" w14:paraId="5EF45E06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275BC99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752091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معضل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تقلب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حوزه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ابتدائی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34742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کامران کاردان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58D51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سومین کنفرانس بین المللی نوآوری وتحقیق درعلوم تربیتی،مدیریت وروانشناسی اردیبهشت ماه1398-تهران</w:t>
            </w:r>
          </w:p>
        </w:tc>
      </w:tr>
      <w:tr w:rsidR="003A1CD1" w:rsidRPr="00212ECA" w14:paraId="10D8CF7F" w14:textId="77777777" w:rsidTr="00F67061">
        <w:trPr>
          <w:trHeight w:val="734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FC7F7A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1573A11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ی الگوی توانمندسازی نیروی انسانی  در جهت تولید ملی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FF80C1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ابوالفضل عباسی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39F5415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بین المللی مدیریت، نوآوری و تولید ملی، 1391</w:t>
            </w:r>
          </w:p>
        </w:tc>
      </w:tr>
      <w:tr w:rsidR="003A1CD1" w:rsidRPr="00212ECA" w14:paraId="110850D8" w14:textId="77777777" w:rsidTr="00F67061">
        <w:trPr>
          <w:trHeight w:val="679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89CFEA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E1F30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و توسعه 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منابع انسانی دانشگاه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 رویکردی جامع در بهره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وری فرآیندهای آموزش عالی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C3553B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سیداحمدهاشمی-ابوالفضل عباسی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4DA980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آموزش و بهسازی منابع انسانی دانشگاه، 1391</w:t>
            </w:r>
          </w:p>
        </w:tc>
      </w:tr>
      <w:tr w:rsidR="003A1CD1" w:rsidRPr="00212ECA" w14:paraId="15A7FD14" w14:textId="77777777" w:rsidTr="00F67061">
        <w:trPr>
          <w:trHeight w:val="91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0712165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54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BEF86A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روشهای تربیت فرزندان از دیدگاه امام موسی کاظم (ع)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F0CC0D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علی کیمیایی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774E65E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سبک زندگی امام موسی کاظم (ع)، 1392</w:t>
            </w:r>
          </w:p>
        </w:tc>
      </w:tr>
      <w:tr w:rsidR="003A1CD1" w:rsidRPr="00212ECA" w14:paraId="62E50924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8A4978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D56A0F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مولفه های سازمان یادگیرنده و میزان به کارگیری فن آوری اطلاعات و ارتباطات در دانشگاه آزاد اسلامی واحد لامرد بر اساس مدل سنگه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68F12D" w14:textId="6A3D6F31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07F92AF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عباسی- صدیقه عابدی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CF1CA2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همایش ملی مجازی ره آوران آموزش با محوریت آموزش در عصر دیجیتال، 1392</w:t>
            </w:r>
          </w:p>
        </w:tc>
      </w:tr>
      <w:tr w:rsidR="003A1CD1" w:rsidRPr="00212ECA" w14:paraId="4B894BEF" w14:textId="77777777" w:rsidTr="00F67061">
        <w:trPr>
          <w:trHeight w:val="587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079C954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1D18820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اثرات بین المللی شدن آموزش عالی و کیفیت برنامه درسی در عصر جهانی شدن</w:t>
            </w:r>
          </w:p>
          <w:p w14:paraId="5041960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7F25163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معصومه اسدیان پور- علی کیمیایی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CD2BC2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اولین کنفرانس بین المللی کیفیت در برنامه درسی آموزش عالی ، 1393</w:t>
            </w:r>
          </w:p>
        </w:tc>
      </w:tr>
      <w:tr w:rsidR="003A1CD1" w:rsidRPr="00212ECA" w14:paraId="1BDEF8F8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D32DDE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377A4B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مبانی هستی شناختی وارزش شناسی فلسفه تربیتی درآموزش وپرورش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FF79498" w14:textId="51DF9F9D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480C4BF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نسرین شنبهی- صالح روستا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ACACD7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همایش بین المللی وپنجمین همایش ملی پژوهش ومطالعات درحوزه علوم انسانی اسلامی</w:t>
            </w:r>
          </w:p>
          <w:p w14:paraId="7138674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اردیبهشت ماه 1398-شیراز</w:t>
            </w:r>
          </w:p>
        </w:tc>
      </w:tr>
      <w:tr w:rsidR="003A1CD1" w:rsidRPr="00212ECA" w14:paraId="4B64FBD3" w14:textId="77777777" w:rsidTr="00F67061">
        <w:trPr>
          <w:trHeight w:val="985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5402046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C6FDA1A" w14:textId="0AFB2AB2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میزان تحقق اهداف درس تفکر و سبک زندگی متوسطه اول از دیدگاه معلمان متوسطه اشکنان و لامرد در سال تحصیلی94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1393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A0F0CD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فاطمه غفاری- 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E6D1FA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اولین کنگره علمی پژوهشی سراسری توسعه و ترویج علوم تربیتی و روانشاسی، جامعه شناسی و علوم فرهنگی اجتماعی ایران، 1393</w:t>
            </w:r>
          </w:p>
        </w:tc>
      </w:tr>
      <w:tr w:rsidR="003A1CD1" w:rsidRPr="00212ECA" w14:paraId="00E35213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C1DAE8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9BD924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مطالعه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تاثیر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فناوری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اطلاعات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ارتباطات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پیشرفت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تحصیلی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آموزان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A1F687" w14:textId="60A1AE4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 ،</w:t>
            </w:r>
          </w:p>
          <w:p w14:paraId="187B642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محبوبه جعفرپور</w:t>
            </w:r>
          </w:p>
          <w:p w14:paraId="50BCD34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7011DD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چهارمین کنفرانس بین المللی دستاوردهای نوین پژوهشی درعلوم اجتماعی،علوم تربیتی وروانشناسی خردادماه1398(پذیرش)</w:t>
            </w:r>
          </w:p>
        </w:tc>
      </w:tr>
      <w:tr w:rsidR="003A1CD1" w:rsidRPr="00212ECA" w14:paraId="318F83C7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BD04B9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0F0AB8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پرورش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عامل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مهم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ارتقای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امنیت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جامعه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5BF1774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 کیمیایی-سیداحمدهاشمی- احمدمیر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979D28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اولین کنفرانس بین المللی کارآفرینی، خلاقیت و نوآوری، 1394</w:t>
            </w:r>
          </w:p>
        </w:tc>
      </w:tr>
      <w:tr w:rsidR="003A1CD1" w:rsidRPr="00212ECA" w14:paraId="2CEF6582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9BF3C3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876CCE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نقص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پرورش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توسعه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پایدار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A04EA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سیده طاهره طیبی- علی کیمیایی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F5489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سومین کنفرانس بین المللی مدیریت چالش ها و راهکار ها، 1394</w:t>
            </w:r>
          </w:p>
        </w:tc>
      </w:tr>
      <w:tr w:rsidR="003A1CD1" w:rsidRPr="00212ECA" w14:paraId="399D3A6E" w14:textId="77777777" w:rsidTr="00F67061">
        <w:trPr>
          <w:trHeight w:val="974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716081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2341285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لزوم توجه به آموزش کارآفرینی در دانشگاه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5B6085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علی کیمیایی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36AF74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همایش ملی نقش دانشگاه ها در کارآفرینی و اقتصاد دانش بنیان، 1394</w:t>
            </w:r>
          </w:p>
        </w:tc>
      </w:tr>
      <w:tr w:rsidR="003A1CD1" w:rsidRPr="00212ECA" w14:paraId="1332A0BD" w14:textId="77777777" w:rsidTr="00F67061">
        <w:trPr>
          <w:trHeight w:val="1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FD76D6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8D8B7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جایگاه و نقش حجاب و تحکیم بنیان خانواده و ارائه ی راهکارهایی برای گسترش آن در جامعه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2B6BA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علی کیمیایی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CCE9D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اولیه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همايش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ملي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ديني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راهي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تعالي ، 1394</w:t>
            </w:r>
          </w:p>
        </w:tc>
      </w:tr>
      <w:tr w:rsidR="003A1CD1" w:rsidRPr="00212ECA" w14:paraId="55E1A36E" w14:textId="77777777" w:rsidTr="00F67061">
        <w:trPr>
          <w:trHeight w:val="1122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184D33C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4C806D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ارزيابي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هديه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آسمان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مقطع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ابتدايي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از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منظر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توجه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ديني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توجه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مؤلفه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های سند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تحول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بنیادين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8BB9D7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علی کیمیایی- خلیل فروتن- بتول قائدی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094573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اولیه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همايش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ملي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تربیت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ديني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راهي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تعالي ، 1394</w:t>
            </w:r>
          </w:p>
        </w:tc>
      </w:tr>
      <w:tr w:rsidR="003A1CD1" w:rsidRPr="00212ECA" w14:paraId="7C2B90A7" w14:textId="77777777" w:rsidTr="00F67061">
        <w:trPr>
          <w:trHeight w:val="739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C47886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47D93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مولفه های مدیریت دانش با نوآوری در مدارس شهرستان مهر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265D77F" w14:textId="35A7BBCD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</w:t>
            </w:r>
          </w:p>
          <w:p w14:paraId="0808F0F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احمدحسین زاده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11E92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کنفرانس بین الملی کار آفرینی خلاقیت و نوآوری ،1395</w:t>
            </w:r>
          </w:p>
        </w:tc>
      </w:tr>
      <w:tr w:rsidR="003A1CD1" w:rsidRPr="00212ECA" w14:paraId="65F20037" w14:textId="77777777" w:rsidTr="00F67061">
        <w:trPr>
          <w:trHeight w:val="97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E595C0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352CD1C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الزامات و بایسته های تحقق اهداف مهارتی آموزش علوم تجربی در دوره ابتدایی آموزش و پرورش ایران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377EF6C" w14:textId="7EDC716C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عباس حضرتی-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یونس کرمی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7B28C3F1" w14:textId="0B01D442" w:rsidR="003A1CD1" w:rsidRPr="00212ECA" w:rsidRDefault="003A1CD1" w:rsidP="00F67061">
            <w:pPr>
              <w:bidi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 xml:space="preserve">5th. International conference on </w:t>
            </w:r>
            <w:r w:rsidR="0059156B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Behavioral science and social studies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18"/>
                <w:szCs w:val="18"/>
              </w:rPr>
              <w:t>,2016</w:t>
            </w:r>
          </w:p>
        </w:tc>
      </w:tr>
      <w:tr w:rsidR="003A1CD1" w:rsidRPr="00212ECA" w14:paraId="3AFC96BA" w14:textId="77777777" w:rsidTr="00F67061">
        <w:trPr>
          <w:trHeight w:val="36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FFF2E0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B947EA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مقایسه پارادایم های رشد ازدیدگاه پیاژه و وایگوتسکی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ACCBA6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سیداحمدهاشمی-اعظم صابرفرد-فرهادغلامی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177EB9" w14:textId="69F84726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ششمین همایش ملی مطالعات وتحقیقات نوین درحوزه علوم انسانی،مدیریت وکارآفرینی ایران</w:t>
            </w:r>
          </w:p>
          <w:p w14:paraId="0F65445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بهمن ماه1397-تهران</w:t>
            </w:r>
          </w:p>
        </w:tc>
      </w:tr>
      <w:tr w:rsidR="003A1CD1" w:rsidRPr="00212ECA" w14:paraId="25EF4FCA" w14:textId="77777777" w:rsidTr="00F67061">
        <w:trPr>
          <w:trHeight w:val="45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072F297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3756E0D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تحلیل مبانی فلسفی ساختار آموزش در آموزش عالی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AFDA3A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سیداحمدهاشمی- پروانه دودمان-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فروغ هاشمی- رویابویری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F7C12F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کنفرانس ملی حقوق و علوم اسلامی ، 1395</w:t>
            </w:r>
          </w:p>
        </w:tc>
      </w:tr>
      <w:tr w:rsidR="003A1CD1" w:rsidRPr="00212ECA" w14:paraId="1AA5E4A2" w14:textId="77777777" w:rsidTr="00F67061">
        <w:trPr>
          <w:trHeight w:val="36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68D4C09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69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EE24C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مطالعه مبانی اثرگذار بر مفهوم تربیت از دیدگاه فلسفه اسلامی و دلالت های تربیتی آن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057C5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 هاشمی ، مریم پیرو</w:t>
            </w:r>
          </w:p>
          <w:p w14:paraId="107F3F1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A32A9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چهارمین کنفرانس بین المللی دستاوردهای نوین پژوهشی درعلوم اجتماعی،علوم تربیتی وروانشناسی خردادماه1398</w:t>
            </w:r>
          </w:p>
        </w:tc>
      </w:tr>
      <w:tr w:rsidR="003A1CD1" w:rsidRPr="00212ECA" w14:paraId="6F468ACB" w14:textId="77777777" w:rsidTr="00F67061">
        <w:trPr>
          <w:trHeight w:val="36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6940E56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9AD965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همسان سازی وبهبود مشاغل جوانان با مهارت های اساسی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136DF72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سیداحمدهاشمی-صادق‌نوروز مصرمی- عباس منصوری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7CAF61C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نخستین همایش بین المللی مدیران و رهبران نوآور سازمان های سرآمدبوشهر-بهمن ماه 1395</w:t>
            </w:r>
          </w:p>
        </w:tc>
      </w:tr>
      <w:tr w:rsidR="003A1CD1" w:rsidRPr="00212ECA" w14:paraId="02DBEDB9" w14:textId="77777777" w:rsidTr="00F67061">
        <w:trPr>
          <w:trHeight w:val="867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04791D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4B2EE4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فلسفه و تاثیر آن بر پرورش روحیه پژوهشگری کودکان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CC9D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طیبه ستایش فر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B889C2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هفتمین همایش پژوهش های نوین در علوم و فناوری پاییز 1395</w:t>
            </w:r>
          </w:p>
        </w:tc>
      </w:tr>
      <w:tr w:rsidR="003A1CD1" w:rsidRPr="00212ECA" w14:paraId="2F71B7D8" w14:textId="77777777" w:rsidTr="00F67061">
        <w:trPr>
          <w:trHeight w:val="66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4A3B8C5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98430B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عملکردتحصیلی دانش آموزان:تبیین روابط چندگانه بامهارتهای فراشناخت وخودنظم بخشی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F4E9D8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زهراوحیدی- 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5FEEA5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همایش ملی روانشناسی وعلوم تربیتی،21بهمن1395شیراز</w:t>
            </w:r>
          </w:p>
        </w:tc>
      </w:tr>
      <w:tr w:rsidR="003A1CD1" w:rsidRPr="00212ECA" w14:paraId="3889F8D4" w14:textId="77777777" w:rsidTr="00F67061">
        <w:trPr>
          <w:trHeight w:val="416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38A6ACF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D455A5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تحلیل و بررسی تربیت اخلاقی در کتب علوم انسانی با رویکرد اهداف حیطه شناختی و حیطه عاطفی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A88033" w14:textId="74CE7403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هاشمی، رضا غلامیان، سید علی حسینی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4AD2E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اولین همایش نگرشهای جدید وکاربردی دربرنامه ریزی درسی 4آبان 96</w:t>
            </w:r>
          </w:p>
        </w:tc>
      </w:tr>
      <w:tr w:rsidR="003A1CD1" w:rsidRPr="00212ECA" w14:paraId="75096ACC" w14:textId="77777777" w:rsidTr="00F67061">
        <w:trPr>
          <w:trHeight w:val="965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01BC21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3F1EDD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توجه به منابع طبیعی درمطالعات اجنماعی دوره ابتدایی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533DD96C" w14:textId="2F4596EB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اعظم‌کریمی-</w:t>
            </w:r>
          </w:p>
          <w:p w14:paraId="06CAE44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30A4E5D7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پنجمین همایش ملی راهکارهای توسعه وترویج علوم تربیتی روانشناسی ،مشاوره وآموزش درایران</w:t>
            </w:r>
          </w:p>
          <w:p w14:paraId="411245B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شهریور96</w:t>
            </w:r>
          </w:p>
        </w:tc>
      </w:tr>
      <w:tr w:rsidR="003A1CD1" w:rsidRPr="00212ECA" w14:paraId="749E0626" w14:textId="77777777" w:rsidTr="00F67061">
        <w:trPr>
          <w:trHeight w:val="745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55314D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F5331F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واکاوی فلسفه آموزش وپرورش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5B134AA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مریم ستایش فر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A3E265D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کنگره بین المللی علوم انسانی ومطالعات فرهنگی</w:t>
            </w:r>
          </w:p>
          <w:p w14:paraId="4D52980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تیرماه96-شیراز</w:t>
            </w:r>
          </w:p>
        </w:tc>
      </w:tr>
      <w:tr w:rsidR="003A1CD1" w:rsidRPr="00212ECA" w14:paraId="767CA1F0" w14:textId="77777777" w:rsidTr="00F67061">
        <w:trPr>
          <w:trHeight w:val="999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6D5ECAF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689CC2E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کاربردروشهای تحقیق کیفی درمطالعات حوزه تعلیم وتربیت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0ED6CF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یوسف رازقی پور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F7AD65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هشتمین کنفرانس بین المللی روانشناسی وعلوم اجتماعی تیرماه 96-دانشگاه تهران</w:t>
            </w:r>
          </w:p>
        </w:tc>
      </w:tr>
      <w:tr w:rsidR="003A1CD1" w:rsidRPr="00212ECA" w14:paraId="1D8EEC95" w14:textId="77777777" w:rsidTr="00F67061">
        <w:trPr>
          <w:trHeight w:val="737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265D5D1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C8FA38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>"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بررسی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موانع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اجرایی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آموزش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مدارس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چند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پایه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>"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41F6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احمد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هاشمی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غلامرضا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بدیعی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عبداله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سدهی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علیرضا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عشقی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راضیه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کشاورز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A5327E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اولین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همایش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المللی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مطالعات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تحقیقات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علوم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انسانی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اسلامی- آذرماه 96- شیراز</w:t>
            </w:r>
          </w:p>
        </w:tc>
      </w:tr>
      <w:tr w:rsidR="003A1CD1" w:rsidRPr="00212ECA" w14:paraId="34B83CD5" w14:textId="77777777" w:rsidTr="00F67061">
        <w:trPr>
          <w:trHeight w:val="406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0F16DDAF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7B4335F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تلفیق درس علوم تجربی و ورزش برای افزایش رغبت و ایجاد انگیزه در دانش آموزان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5C7A8286" w14:textId="1BBB8AB8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سیداحمدهاشمی-</w:t>
            </w:r>
          </w:p>
          <w:p w14:paraId="62EE2C43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عباس منصوری- حسین حسن زاده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6625018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اولین همایش رویکردهای نوین آموزشی وپژوهشی درتعلیم وتربیت- بندرعباس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 xml:space="preserve"> دیماه96</w:t>
            </w:r>
          </w:p>
        </w:tc>
      </w:tr>
      <w:tr w:rsidR="003A1CD1" w:rsidRPr="00212ECA" w14:paraId="0B6459F7" w14:textId="77777777" w:rsidTr="00F67061">
        <w:trPr>
          <w:trHeight w:val="794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1B02985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D9AF6BB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واکاوی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رابطه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مدیریت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استعداد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بهره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وری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شرکت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های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خدماتی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تهران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>(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8357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احمدهاشمی- سیما شریعت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92794F4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دومین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همایش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المللی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چهارمین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همایش</w:t>
            </w:r>
          </w:p>
          <w:p w14:paraId="2E8A5179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ملی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پژوهش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های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مدیریت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علوم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انسانی-آذرماه96- تهران</w:t>
            </w:r>
          </w:p>
        </w:tc>
      </w:tr>
      <w:tr w:rsidR="003A1CD1" w:rsidRPr="00212ECA" w14:paraId="2DD70A64" w14:textId="77777777" w:rsidTr="00F67061">
        <w:trPr>
          <w:trHeight w:val="850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3DC056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4AC78AB2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تأثیر شبکه‌های ارتباطی محیط کاری برخط و برون‌خط بر عملکرد شغلی کارکنان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4209F6F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vertAlign w:val="superscript"/>
                <w:rtl/>
                <w:lang w:bidi="ar-SA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،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اعظم خسروی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2915E2F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سومین کنفرانس علوم انسانی اسلامی-تهران-28اردیبهشت97</w:t>
            </w:r>
          </w:p>
        </w:tc>
      </w:tr>
      <w:tr w:rsidR="003A1CD1" w:rsidRPr="00212ECA" w14:paraId="13B5134C" w14:textId="77777777" w:rsidTr="00F67061">
        <w:trPr>
          <w:trHeight w:val="852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2DB66596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81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963FB5E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نگاه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فلسفی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مدارس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BAF10C1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احمدهاشمی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صالح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روستا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227A28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چهارمین کنفرانس بین المللی پژوهشهای نوین درحوزه علوم تربیتی وروانشناسی ومطالعات اجتماعی ایران-خردادماه1398-تهران</w:t>
            </w:r>
          </w:p>
        </w:tc>
      </w:tr>
      <w:tr w:rsidR="003A1CD1" w:rsidRPr="00212ECA" w14:paraId="6D552BF3" w14:textId="77777777" w:rsidTr="00F67061">
        <w:trPr>
          <w:trHeight w:val="845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4B1F805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82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A848E23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ابعاد مبانی فلسفی موثر درآموزش وپرورش ایران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2A4DC901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صالح روستا- نسرین شنبهی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525019C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همایش بین المللی وپنجمین همایش ملی پژوهش ومطالعات درحوزه علوم انسانی اسلامی</w:t>
            </w:r>
          </w:p>
          <w:p w14:paraId="77BB73C4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اردیبهشت ماه 1398-شیراز</w:t>
            </w:r>
          </w:p>
        </w:tc>
      </w:tr>
      <w:tr w:rsidR="003A1CD1" w:rsidRPr="00212ECA" w14:paraId="42B33E4F" w14:textId="77777777" w:rsidTr="00F67061">
        <w:trPr>
          <w:trHeight w:val="747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7783EBF4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83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AFFF863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رابطه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سازمانی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سلامت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روحی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کارایی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سازمانی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معلمان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مدیران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مدارس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ابتدایی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E8B478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 ، محبوبه جعفرپور</w:t>
            </w:r>
          </w:p>
          <w:p w14:paraId="42605CE0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5D7CBD4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چهارمین کنفرانس بین المللی دستاوردهای نوین پژوهشی درعلوم اجتماعی،علوم تربیتی وروانشناسی خردادماه1398(پذیرش)</w:t>
            </w:r>
          </w:p>
        </w:tc>
      </w:tr>
      <w:tr w:rsidR="003A1CD1" w:rsidRPr="00212ECA" w14:paraId="18E2E887" w14:textId="77777777" w:rsidTr="00F67061">
        <w:trPr>
          <w:trHeight w:val="747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16A42AD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84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148CC8DB" w14:textId="04C5640D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تعلیم و تربیت در عصر فضای مجازی</w:t>
            </w:r>
          </w:p>
          <w:p w14:paraId="78024382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552" w:type="dxa"/>
            <w:shd w:val="clear" w:color="auto" w:fill="DEEAF6"/>
            <w:vAlign w:val="center"/>
          </w:tcPr>
          <w:p w14:paraId="09E4DD26" w14:textId="239C0AD6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سید احمد هاشمی-</w:t>
            </w:r>
          </w:p>
          <w:p w14:paraId="2C04A54A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یوسف رازقی پور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945E159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اولین کنفرانس ملی توسعه پایداردرعلوم انسانی ومطالعات فرهنگی ایران-تهران-تیرماه97</w:t>
            </w:r>
          </w:p>
        </w:tc>
      </w:tr>
      <w:tr w:rsidR="003A1CD1" w:rsidRPr="00212ECA" w14:paraId="64C1A28A" w14:textId="77777777" w:rsidTr="00F67061">
        <w:trPr>
          <w:trHeight w:val="845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3FF4AAC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3E09B34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یادگیري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معکوس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AAED0E3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میترا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تقی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پور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907ABD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سومین کنفرانس بین المللی نوآوری وتحقیق درعلوم تربیتی،مدیریت وروانشناسی اردیبهشت ماه1398-تهران</w:t>
            </w:r>
          </w:p>
        </w:tc>
      </w:tr>
      <w:tr w:rsidR="003A1CD1" w:rsidRPr="00212ECA" w14:paraId="3A9BCD30" w14:textId="77777777" w:rsidTr="00F67061">
        <w:trPr>
          <w:trHeight w:val="845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38567F7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86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FF254C8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ارتباط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نوین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با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رویکرد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فعال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پرورش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تفکر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یادگیری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EAB65C7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</w:t>
            </w:r>
          </w:p>
          <w:p w14:paraId="406C7D6D" w14:textId="34586B7D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حسینی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1D149B70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کنفرانس بین المللی دستاوردهای نوین پژوهشی درعلوم اجتماعی،علوم تربیتی و روانشناسی-کرج-خردادماه97</w:t>
            </w:r>
          </w:p>
        </w:tc>
      </w:tr>
      <w:tr w:rsidR="003A1CD1" w:rsidRPr="00212ECA" w14:paraId="6C1EF182" w14:textId="77777777" w:rsidTr="00F67061">
        <w:trPr>
          <w:trHeight w:val="845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061B787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87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6E83DE5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تاثیرپذیری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  <w:t>بهره‌وری کارکنان بر مبنای دستیابی به رفتارشهروندی سازمانی از رهبری معنوی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69B78E4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 احمد هاشمی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vertAlign w:val="superscript"/>
                <w:rtl/>
                <w:lang w:bidi="ar-SA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، شهره احمدپور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79C8F3" w14:textId="3F2079A5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سومین کنفرانس مدیریت،حسابداری ومهندسی صنایع آذرماه1397</w:t>
            </w:r>
          </w:p>
        </w:tc>
      </w:tr>
      <w:tr w:rsidR="003A1CD1" w:rsidRPr="00212ECA" w14:paraId="1CAA8150" w14:textId="77777777" w:rsidTr="00F67061">
        <w:trPr>
          <w:trHeight w:val="845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A240341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88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29DDEB5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تکثر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مسئولیتها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در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نقش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معلمی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0D75969B" w14:textId="5BE7839C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زین العابدین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دمیری،</w:t>
            </w:r>
          </w:p>
          <w:p w14:paraId="731F6B68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  <w:lang w:bidi="ar-SA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احمد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هاشمی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17687057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پنجمین همایش ملی پژوهشهای نوین دربرنامه ریزی درسی ایران تهران- شهریورماه1398</w:t>
            </w:r>
          </w:p>
        </w:tc>
      </w:tr>
      <w:tr w:rsidR="003A1CD1" w:rsidRPr="00212ECA" w14:paraId="645EEE2F" w14:textId="77777777" w:rsidTr="00F67061">
        <w:trPr>
          <w:trHeight w:val="1124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542FAD62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89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441B61D7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سواد فن آوری بر سبک تدریس معلمان ابتدایی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855BC1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سمیره بازیار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C1DF579" w14:textId="77777777" w:rsidR="003A1CD1" w:rsidRPr="00212ECA" w:rsidRDefault="003A1CD1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دومین کنگره ی بین المللی تحقیقات بین رشته ای درعلوم انسانی،فقه، حقوق وروانشناسی</w:t>
            </w:r>
          </w:p>
        </w:tc>
      </w:tr>
      <w:tr w:rsidR="003A1CD1" w:rsidRPr="00212ECA" w14:paraId="03B4D71D" w14:textId="77777777" w:rsidTr="00F67061">
        <w:trPr>
          <w:trHeight w:val="359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28E46900" w14:textId="77777777" w:rsidR="003A1CD1" w:rsidRPr="00212ECA" w:rsidRDefault="003A1CD1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90</w:t>
            </w:r>
          </w:p>
        </w:tc>
        <w:tc>
          <w:tcPr>
            <w:tcW w:w="4252" w:type="dxa"/>
            <w:shd w:val="clear" w:color="auto" w:fill="DEEAF6"/>
            <w:vAlign w:val="center"/>
          </w:tcPr>
          <w:p w14:paraId="5D9CFC5D" w14:textId="7678BF07" w:rsidR="003A1CD1" w:rsidRPr="00212ECA" w:rsidRDefault="003F1588" w:rsidP="003F1588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بررسی ارتباط عوامل عاطفی درکاهش پرخاشگری دانش آموزان</w:t>
            </w:r>
          </w:p>
        </w:tc>
        <w:tc>
          <w:tcPr>
            <w:tcW w:w="2552" w:type="dxa"/>
            <w:shd w:val="clear" w:color="auto" w:fill="DEEAF6"/>
            <w:vAlign w:val="center"/>
          </w:tcPr>
          <w:p w14:paraId="6A8A740B" w14:textId="29328B57" w:rsidR="003A1CD1" w:rsidRPr="00212ECA" w:rsidRDefault="003F1588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سیداحمدهاشمی- ابراهیم رحمانی </w:t>
            </w:r>
            <w:r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عباس فریدونی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5C92B84A" w14:textId="71CEF818" w:rsidR="003A1CD1" w:rsidRPr="00212ECA" w:rsidRDefault="003F1588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ششمین همایش ملی تحقیقات میان رشته ای درمدیریت وعلوم انسانی-</w:t>
            </w:r>
            <w:r w:rsidR="00627846"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تهران-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خردادماه1402</w:t>
            </w:r>
          </w:p>
        </w:tc>
      </w:tr>
      <w:tr w:rsidR="003F1588" w:rsidRPr="00212ECA" w14:paraId="1076F74F" w14:textId="77777777" w:rsidTr="003F1588">
        <w:trPr>
          <w:trHeight w:val="359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0B148652" w14:textId="22B08830" w:rsidR="003F1588" w:rsidRPr="00212ECA" w:rsidRDefault="003F1588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91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2D71A68C" w14:textId="7271CE91" w:rsidR="003F1588" w:rsidRDefault="003F1588" w:rsidP="003F1588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اصول وروشهای تربیت دینی وبصیرت افزایی ازمنظر قرآن کریم ونهج البلاغه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C0F0985" w14:textId="310117AD" w:rsidR="003F1588" w:rsidRDefault="003F1588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عباسعلی شمسایی- حسین احمدزاده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67ED2A27" w14:textId="2C109EF1" w:rsidR="003F1588" w:rsidRDefault="003F1588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هشتمین کنفرانس علمی رهیافتهای نوین درعلوم انسانی ایران-</w:t>
            </w:r>
            <w:r w:rsidR="00627846"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تهران-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اردیبهشت1402</w:t>
            </w:r>
          </w:p>
        </w:tc>
      </w:tr>
      <w:tr w:rsidR="00F53EDA" w:rsidRPr="00212ECA" w14:paraId="6FBF3FAF" w14:textId="77777777" w:rsidTr="002607C9">
        <w:trPr>
          <w:trHeight w:val="359"/>
          <w:jc w:val="center"/>
        </w:trPr>
        <w:tc>
          <w:tcPr>
            <w:tcW w:w="676" w:type="dxa"/>
            <w:shd w:val="clear" w:color="auto" w:fill="DBE5F1" w:themeFill="accent1" w:themeFillTint="33"/>
            <w:vAlign w:val="center"/>
          </w:tcPr>
          <w:p w14:paraId="53ECD427" w14:textId="21E733D9" w:rsidR="00F53EDA" w:rsidRDefault="00F53ED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92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3F93AC6B" w14:textId="3AC15693" w:rsidR="00F53EDA" w:rsidRDefault="00322E52" w:rsidP="003F1588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بررسی رابطه سواد برنامه ریزی درسی معلمان باعملکرد شغلی معلمان مدارس متوسطه دوم شهرستان مهر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F4A4CF4" w14:textId="2D699413" w:rsidR="00F53EDA" w:rsidRDefault="00322E52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محسن حسن زاده- سیداحمدهاشمی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0076FC72" w14:textId="755B1C0C" w:rsidR="00F53EDA" w:rsidRDefault="00322E52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اولین کنفرانس بین المللی روانشناسی،علوم اجتماعی،علوم تربیتی وفلسفه-بهمن ماه1401</w:t>
            </w:r>
          </w:p>
        </w:tc>
      </w:tr>
      <w:tr w:rsidR="00F53EDA" w:rsidRPr="00212ECA" w14:paraId="3C40D08B" w14:textId="77777777" w:rsidTr="003F1588">
        <w:trPr>
          <w:trHeight w:val="359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60F594FD" w14:textId="3DBCBFC2" w:rsidR="00F53EDA" w:rsidRDefault="00F53ED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93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48618CFE" w14:textId="204D4354" w:rsidR="00F53EDA" w:rsidRDefault="002607C9" w:rsidP="003F1588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بررسی برنامه درسی اجراشده درس مطالعات اجتماعی پایه چهارم مدارس ابتدایی شهرستان سرچهان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16AD95E" w14:textId="098686B3" w:rsidR="00F53EDA" w:rsidRDefault="002607C9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نرگس هاشمی- زهره خانی زاده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5B21D6F8" w14:textId="1DF55321" w:rsidR="00F53EDA" w:rsidRDefault="002607C9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کنفرانس ملی مطالعات کاربردی درفرایندهای تعلیم وتربیت- بهمن ماه1401</w:t>
            </w:r>
          </w:p>
        </w:tc>
      </w:tr>
      <w:tr w:rsidR="00F53EDA" w:rsidRPr="00212ECA" w14:paraId="5CD4AF14" w14:textId="77777777" w:rsidTr="00322E52">
        <w:trPr>
          <w:trHeight w:val="359"/>
          <w:jc w:val="center"/>
        </w:trPr>
        <w:tc>
          <w:tcPr>
            <w:tcW w:w="676" w:type="dxa"/>
            <w:shd w:val="clear" w:color="auto" w:fill="DBE5F1" w:themeFill="accent1" w:themeFillTint="33"/>
            <w:vAlign w:val="center"/>
          </w:tcPr>
          <w:p w14:paraId="5911FA05" w14:textId="0D154A99" w:rsidR="00F53EDA" w:rsidRDefault="00F53ED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94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21B186B5" w14:textId="57367C2E" w:rsidR="00F53EDA" w:rsidRDefault="00E1027D" w:rsidP="003F1588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مقایسه میزان صلاحیت حرفه ای وخودکارآمدی دانشجومعلمان دانشگاه فذهنگیان شاغل درمدارس دوره ابتدایی استان فارس بامعلمان رسمی درسال تحصیلی1402-1401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32898F05" w14:textId="15D86047" w:rsidR="00F53EDA" w:rsidRDefault="00E1027D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احمدمهاجری- حسین رحمانی- مژده مهاجری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71C8C682" w14:textId="77777777" w:rsidR="00F53EDA" w:rsidRDefault="00E1027D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دومین کنفرانس بین المللی مدیریت،روانشناسی،علوم اجتماعی</w:t>
            </w:r>
          </w:p>
          <w:p w14:paraId="62406E4F" w14:textId="5F71324B" w:rsidR="00E1027D" w:rsidRDefault="00E1027D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بهمن ماه1401</w:t>
            </w:r>
          </w:p>
        </w:tc>
      </w:tr>
      <w:tr w:rsidR="00F53EDA" w:rsidRPr="00212ECA" w14:paraId="7E5835B7" w14:textId="77777777" w:rsidTr="003F1588">
        <w:trPr>
          <w:trHeight w:val="359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71DD462B" w14:textId="3E745E57" w:rsidR="00F53EDA" w:rsidRDefault="00F53ED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95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50D9DD46" w14:textId="2BC00312" w:rsidR="00F53EDA" w:rsidRDefault="009C238E" w:rsidP="003F1588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بررسی وضعیت برنامه درسی کسب شده درعلوم تجربی پایه پنجم مدارس  ابتدایی شهرستان سرچهان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510AB7CC" w14:textId="142158D7" w:rsidR="00F53EDA" w:rsidRDefault="009C238E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لیلا رضی- محمدحسین علیخانی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2339E022" w14:textId="410D8B94" w:rsidR="00F53EDA" w:rsidRDefault="009C238E" w:rsidP="009C238E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C238E"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کنفرانس ملی مطالعات کاربردی درفرایندهای تعلیم وتربیت- بهمن ماه1401</w:t>
            </w:r>
          </w:p>
        </w:tc>
      </w:tr>
      <w:tr w:rsidR="00F53EDA" w:rsidRPr="00212ECA" w14:paraId="48633B4F" w14:textId="77777777" w:rsidTr="00322E52">
        <w:trPr>
          <w:trHeight w:val="359"/>
          <w:jc w:val="center"/>
        </w:trPr>
        <w:tc>
          <w:tcPr>
            <w:tcW w:w="676" w:type="dxa"/>
            <w:shd w:val="clear" w:color="auto" w:fill="DBE5F1" w:themeFill="accent1" w:themeFillTint="33"/>
            <w:vAlign w:val="center"/>
          </w:tcPr>
          <w:p w14:paraId="0E975867" w14:textId="7639915B" w:rsidR="00F53EDA" w:rsidRDefault="00F53ED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96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5F2732F2" w14:textId="796015BA" w:rsidR="00F53EDA" w:rsidRDefault="002B7285" w:rsidP="003F1588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مروری برتاثیرنقش توجه ومهارتهای ارتباطی درعملکردتحصیلی دانش آموزان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7DDA4B59" w14:textId="2B698BC5" w:rsidR="00F53EDA" w:rsidRDefault="002B7285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لیلانعمتی پور- مسلم تقوی نژاد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43B52773" w14:textId="77777777" w:rsidR="002B7285" w:rsidRPr="002B7285" w:rsidRDefault="002B7285" w:rsidP="002B7285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B7285"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دومین کنفرانس بین المللی مدیریت،روانشناسی،علوم اجتماعی</w:t>
            </w:r>
          </w:p>
          <w:p w14:paraId="3A898294" w14:textId="17B73621" w:rsidR="00F53EDA" w:rsidRDefault="002B7285" w:rsidP="002B7285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B7285"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بهمن ماه1401</w:t>
            </w:r>
          </w:p>
        </w:tc>
      </w:tr>
      <w:tr w:rsidR="00606543" w:rsidRPr="00212ECA" w14:paraId="24EA0588" w14:textId="77777777" w:rsidTr="00606543">
        <w:trPr>
          <w:trHeight w:val="359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10D7827E" w14:textId="1D5A2C40" w:rsidR="00606543" w:rsidRDefault="00606543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97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36B5DA31" w14:textId="55477BE8" w:rsidR="00606543" w:rsidRDefault="00606543" w:rsidP="00606543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روانشناسی مثبت در آموزش وپرورش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79804909" w14:textId="0CD76EE7" w:rsidR="00606543" w:rsidRDefault="00606543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لیلازمانی- سیداحمدهاشمی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97EEA29" w14:textId="0D3C199F" w:rsidR="00606543" w:rsidRPr="002B7285" w:rsidRDefault="00606543" w:rsidP="002B7285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نهمین همایش ملی تازه های روانشناسی مثبت</w:t>
            </w:r>
            <w:r w:rsidR="00096A69"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بهمن ماه1401</w:t>
            </w:r>
          </w:p>
        </w:tc>
      </w:tr>
      <w:tr w:rsidR="00226BED" w:rsidRPr="00212ECA" w14:paraId="6A29E790" w14:textId="77777777" w:rsidTr="00226BED">
        <w:trPr>
          <w:trHeight w:val="359"/>
          <w:jc w:val="center"/>
        </w:trPr>
        <w:tc>
          <w:tcPr>
            <w:tcW w:w="676" w:type="dxa"/>
            <w:shd w:val="clear" w:color="auto" w:fill="DBE5F1" w:themeFill="accent1" w:themeFillTint="33"/>
            <w:vAlign w:val="center"/>
          </w:tcPr>
          <w:p w14:paraId="0A9AFE73" w14:textId="0D7080BD" w:rsidR="00226BED" w:rsidRDefault="00226BED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98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14:paraId="77203ED7" w14:textId="00EABCD0" w:rsidR="00226BED" w:rsidRDefault="00226BED" w:rsidP="00606543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بهسازی منابع انسانی و اثربخشی عملکرد کارکنان دانشگاه  پرستاری شهرستان لامرد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2B17BFBC" w14:textId="563FDDCA" w:rsidR="00226BED" w:rsidRDefault="00226BED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احسان سپیده دم- عبدالله چنگی اشکنانی- نجمه بی ننده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14:paraId="49234C10" w14:textId="22989985" w:rsidR="00226BED" w:rsidRDefault="00226BED" w:rsidP="002B7285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اولین کنفرانس ملی تازه های روانشناسی تکاملی وتربیتی-آذرماه 1401</w:t>
            </w:r>
          </w:p>
        </w:tc>
      </w:tr>
      <w:tr w:rsidR="00A0354A" w:rsidRPr="00212ECA" w14:paraId="1395D02E" w14:textId="77777777" w:rsidTr="00A0354A">
        <w:trPr>
          <w:trHeight w:val="359"/>
          <w:jc w:val="center"/>
        </w:trPr>
        <w:tc>
          <w:tcPr>
            <w:tcW w:w="676" w:type="dxa"/>
            <w:shd w:val="clear" w:color="auto" w:fill="FFFFFF" w:themeFill="background1"/>
            <w:vAlign w:val="center"/>
          </w:tcPr>
          <w:p w14:paraId="67DC46F1" w14:textId="08D9AAF5" w:rsidR="00A0354A" w:rsidRDefault="00A0354A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99</w:t>
            </w:r>
          </w:p>
        </w:tc>
        <w:tc>
          <w:tcPr>
            <w:tcW w:w="4252" w:type="dxa"/>
            <w:shd w:val="clear" w:color="auto" w:fill="FFFFFF" w:themeFill="background1"/>
            <w:vAlign w:val="center"/>
          </w:tcPr>
          <w:p w14:paraId="089A8683" w14:textId="218040A4" w:rsidR="00A0354A" w:rsidRDefault="00A0354A" w:rsidP="00606543">
            <w:pPr>
              <w:tabs>
                <w:tab w:val="center" w:pos="4513"/>
              </w:tabs>
              <w:spacing w:after="0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.......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B2705D7" w14:textId="77777777" w:rsidR="00A0354A" w:rsidRDefault="00A0354A" w:rsidP="00F67061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317D011" w14:textId="77777777" w:rsidR="00A0354A" w:rsidRDefault="00A0354A" w:rsidP="002B7285">
            <w:pPr>
              <w:tabs>
                <w:tab w:val="center" w:pos="4513"/>
              </w:tabs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</w:tbl>
    <w:p w14:paraId="7380001D" w14:textId="77777777" w:rsidR="00F67061" w:rsidRDefault="00F67061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p w14:paraId="3014D336" w14:textId="77777777" w:rsidR="00654177" w:rsidRDefault="00654177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p w14:paraId="29F785CD" w14:textId="77777777" w:rsidR="00654177" w:rsidRDefault="00654177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p w14:paraId="17D4D261" w14:textId="77777777" w:rsidR="00654177" w:rsidRPr="00212ECA" w:rsidRDefault="00654177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11024" w:type="dxa"/>
        <w:jc w:val="center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</w:tblPr>
      <w:tblGrid>
        <w:gridCol w:w="676"/>
        <w:gridCol w:w="5956"/>
        <w:gridCol w:w="848"/>
        <w:gridCol w:w="3544"/>
      </w:tblGrid>
      <w:tr w:rsidR="001E4FAB" w:rsidRPr="00212ECA" w14:paraId="357BEBAE" w14:textId="77777777" w:rsidTr="00F67061">
        <w:trPr>
          <w:trHeight w:val="427"/>
          <w:jc w:val="center"/>
        </w:trPr>
        <w:tc>
          <w:tcPr>
            <w:tcW w:w="11024" w:type="dxa"/>
            <w:gridSpan w:val="4"/>
            <w:tcBorders>
              <w:top w:val="nil"/>
              <w:bottom w:val="single" w:sz="12" w:space="0" w:color="9CC2E5"/>
            </w:tcBorders>
            <w:shd w:val="clear" w:color="auto" w:fill="FFFFFF"/>
            <w:vAlign w:val="center"/>
          </w:tcPr>
          <w:p w14:paraId="6E7FBCD3" w14:textId="7A725D03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طرح های پژوهشی اجرا شده</w:t>
            </w:r>
          </w:p>
        </w:tc>
      </w:tr>
      <w:tr w:rsidR="001E4FAB" w:rsidRPr="00212ECA" w14:paraId="239A983E" w14:textId="77777777" w:rsidTr="00F67061">
        <w:trPr>
          <w:trHeight w:val="427"/>
          <w:jc w:val="center"/>
        </w:trPr>
        <w:tc>
          <w:tcPr>
            <w:tcW w:w="676" w:type="dxa"/>
            <w:shd w:val="clear" w:color="auto" w:fill="DEEAF6"/>
            <w:vAlign w:val="center"/>
            <w:hideMark/>
          </w:tcPr>
          <w:p w14:paraId="6E0D43F5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5956" w:type="dxa"/>
            <w:shd w:val="clear" w:color="auto" w:fill="DEEAF6"/>
            <w:vAlign w:val="center"/>
            <w:hideMark/>
          </w:tcPr>
          <w:p w14:paraId="0DF4EE5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عنوان طرح های تحقیقاتی</w:t>
            </w:r>
          </w:p>
        </w:tc>
        <w:tc>
          <w:tcPr>
            <w:tcW w:w="848" w:type="dxa"/>
            <w:shd w:val="clear" w:color="auto" w:fill="DEEAF6"/>
            <w:vAlign w:val="center"/>
          </w:tcPr>
          <w:p w14:paraId="0869300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سال اجرا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4664C9B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همکاران</w:t>
            </w:r>
          </w:p>
        </w:tc>
      </w:tr>
      <w:tr w:rsidR="001E4FAB" w:rsidRPr="00212ECA" w14:paraId="66BEAF90" w14:textId="77777777" w:rsidTr="00F67061">
        <w:trPr>
          <w:trHeight w:val="44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7CCF4F8C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82BA39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استفاده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راهبردهای یادگیری در بین دانشجویان موفق و ناموفق دانشگاه آزاد اسلامی واحد لامرد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D2EFFA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F12FE9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سیداحمدهاشمی-ابوذرهمتی- زینب هاشمی</w:t>
            </w:r>
          </w:p>
        </w:tc>
      </w:tr>
      <w:tr w:rsidR="001E4FAB" w:rsidRPr="00212ECA" w14:paraId="18FF4388" w14:textId="77777777" w:rsidTr="00F67061">
        <w:trPr>
          <w:trHeight w:val="476"/>
          <w:jc w:val="center"/>
        </w:trPr>
        <w:tc>
          <w:tcPr>
            <w:tcW w:w="676" w:type="dxa"/>
            <w:shd w:val="clear" w:color="auto" w:fill="DEEAF6"/>
            <w:vAlign w:val="center"/>
            <w:hideMark/>
          </w:tcPr>
          <w:p w14:paraId="3C62220C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956" w:type="dxa"/>
            <w:shd w:val="clear" w:color="auto" w:fill="DEEAF6"/>
            <w:vAlign w:val="center"/>
            <w:hideMark/>
          </w:tcPr>
          <w:p w14:paraId="1BC0EE1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تدوین برنامه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ی استراتژیک دانشگاه آزاد اسلامی واحد لامرد به منظور ارائه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الگویی جهت بهبود کیفیت این دانشگاه</w:t>
            </w:r>
          </w:p>
        </w:tc>
        <w:tc>
          <w:tcPr>
            <w:tcW w:w="848" w:type="dxa"/>
            <w:shd w:val="clear" w:color="auto" w:fill="DEEAF6"/>
            <w:vAlign w:val="center"/>
          </w:tcPr>
          <w:p w14:paraId="5379D57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1389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400426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مختاررنجبر- ابوذرهمتی</w:t>
            </w:r>
          </w:p>
        </w:tc>
      </w:tr>
      <w:tr w:rsidR="001E4FAB" w:rsidRPr="00212ECA" w14:paraId="7183914B" w14:textId="77777777" w:rsidTr="00F67061">
        <w:trPr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13CE660A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02D58D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آگاهی اعضای هیأت علمی دانشگاه آزاد اسلامی واحد لامرد از مؤلفه های اساسی برنامه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ریزی درسی و ارائه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الگویی پیشنهادی جهت تدوین برنامه ی درسی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16B6D7D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F83774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ابوذرهمتی- زینب هاشمی</w:t>
            </w:r>
          </w:p>
        </w:tc>
      </w:tr>
      <w:tr w:rsidR="001E4FAB" w:rsidRPr="00212ECA" w14:paraId="66DD63C8" w14:textId="77777777" w:rsidTr="00F67061">
        <w:trPr>
          <w:trHeight w:val="494"/>
          <w:jc w:val="center"/>
        </w:trPr>
        <w:tc>
          <w:tcPr>
            <w:tcW w:w="676" w:type="dxa"/>
            <w:shd w:val="clear" w:color="auto" w:fill="DEEAF6"/>
            <w:vAlign w:val="center"/>
            <w:hideMark/>
          </w:tcPr>
          <w:p w14:paraId="5F69D491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5956" w:type="dxa"/>
            <w:shd w:val="clear" w:color="auto" w:fill="DEEAF6"/>
            <w:vAlign w:val="center"/>
            <w:hideMark/>
          </w:tcPr>
          <w:p w14:paraId="7A0CB54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عوامل مؤثر بر انگیزش پیشرفت تحصیلی دانشجویان دانشگاه آزاد اسلامی واحد لامرد</w:t>
            </w:r>
          </w:p>
        </w:tc>
        <w:tc>
          <w:tcPr>
            <w:tcW w:w="848" w:type="dxa"/>
            <w:shd w:val="clear" w:color="auto" w:fill="DEEAF6"/>
            <w:vAlign w:val="center"/>
          </w:tcPr>
          <w:p w14:paraId="54939FF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1390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3E6C96A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حسن خضری- ابوذرهمتی- زینب هاشمی</w:t>
            </w:r>
          </w:p>
        </w:tc>
      </w:tr>
      <w:tr w:rsidR="001E4FAB" w:rsidRPr="00212ECA" w14:paraId="7556FD45" w14:textId="77777777" w:rsidTr="00F67061">
        <w:trPr>
          <w:trHeight w:val="835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5649CFF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68BB13A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ارزیابی بیرونی و درونی کیفیت دانشگاه های آزاد اسلامی منطقه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یک به منظور ارائه ی الگویی جهت بهبود کیفیت این دانشگاه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 ها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BEF172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E59548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ابوذرهمتی-مختاررنجبر-</w:t>
            </w:r>
          </w:p>
          <w:p w14:paraId="540C424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زینب هاشمی</w:t>
            </w:r>
          </w:p>
        </w:tc>
      </w:tr>
      <w:tr w:rsidR="001E4FAB" w:rsidRPr="00212ECA" w14:paraId="5C4833F7" w14:textId="77777777" w:rsidTr="00F67061">
        <w:trPr>
          <w:jc w:val="center"/>
        </w:trPr>
        <w:tc>
          <w:tcPr>
            <w:tcW w:w="676" w:type="dxa"/>
            <w:shd w:val="clear" w:color="auto" w:fill="DEEAF6"/>
            <w:vAlign w:val="center"/>
            <w:hideMark/>
          </w:tcPr>
          <w:p w14:paraId="253F46B7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5956" w:type="dxa"/>
            <w:shd w:val="clear" w:color="auto" w:fill="DEEAF6"/>
            <w:vAlign w:val="center"/>
            <w:hideMark/>
          </w:tcPr>
          <w:p w14:paraId="07889DB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وضعیت سواد اطلاعاتی اعضای هیأت علمی در منطقه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ی یک دانشگاه آزاد اسلامی به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 xml:space="preserve">منظور ارائه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راهکارهای پیشنهادی جهت بهبود این مهارت</w:t>
            </w:r>
          </w:p>
        </w:tc>
        <w:tc>
          <w:tcPr>
            <w:tcW w:w="848" w:type="dxa"/>
            <w:shd w:val="clear" w:color="auto" w:fill="DEEAF6"/>
            <w:vAlign w:val="center"/>
          </w:tcPr>
          <w:p w14:paraId="1F16668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1391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3967C04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ابوذرهمتی- زینب هاشمی</w:t>
            </w:r>
          </w:p>
        </w:tc>
      </w:tr>
      <w:tr w:rsidR="001E4FAB" w:rsidRPr="00212ECA" w14:paraId="6414450C" w14:textId="77777777" w:rsidTr="00F67061">
        <w:trPr>
          <w:trHeight w:val="750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58FE7235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34702F2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مقایسه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میزان یادگیرنده بودن دانشگاه های آزاد اسلامی و دولتی استان فارس به منظور ارائه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راهکارهای پیشنهادی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4ECE959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64E475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ابوالفضل عباسی- ابوذرهمتی- زینب هاشمی</w:t>
            </w:r>
          </w:p>
        </w:tc>
      </w:tr>
      <w:tr w:rsidR="001E4FAB" w:rsidRPr="00212ECA" w14:paraId="5C5BE861" w14:textId="77777777" w:rsidTr="00F67061">
        <w:trPr>
          <w:trHeight w:val="358"/>
          <w:jc w:val="center"/>
        </w:trPr>
        <w:tc>
          <w:tcPr>
            <w:tcW w:w="676" w:type="dxa"/>
            <w:shd w:val="clear" w:color="auto" w:fill="DEEAF6"/>
            <w:vAlign w:val="center"/>
            <w:hideMark/>
          </w:tcPr>
          <w:p w14:paraId="78A9D923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956" w:type="dxa"/>
            <w:shd w:val="clear" w:color="auto" w:fill="DEEAF6"/>
            <w:vAlign w:val="center"/>
            <w:hideMark/>
          </w:tcPr>
          <w:p w14:paraId="26FC169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هوش هیجانی و خودکارآمدی با عملکرد تحصیلی دانشجویان دانشگاه آزاد اسلامی واحد لامرد</w:t>
            </w:r>
          </w:p>
        </w:tc>
        <w:tc>
          <w:tcPr>
            <w:tcW w:w="848" w:type="dxa"/>
            <w:shd w:val="clear" w:color="auto" w:fill="DEEAF6"/>
            <w:vAlign w:val="center"/>
          </w:tcPr>
          <w:p w14:paraId="2FFC6B7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1392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01B3735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سیداحمدهاشمی-حسن خضری-ابوالفضل عباسی- ابوذرهمتی</w:t>
            </w:r>
          </w:p>
        </w:tc>
      </w:tr>
      <w:tr w:rsidR="001E4FAB" w:rsidRPr="00212ECA" w14:paraId="05CF0484" w14:textId="77777777" w:rsidTr="00F67061">
        <w:trPr>
          <w:trHeight w:val="153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4CEEB80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7D17509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مقایسه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ی میزان انطباق دانشگاه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آزاد اسلامی و دولتی استان فارس با ویژگی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دانشگاه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هزاره سوم از دیدگاه متخصصان و صاحبنظران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27AAAF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FD6294" w14:textId="1067283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سیداحمدهاشمی- ابوالفضل عباسی-</w:t>
            </w:r>
          </w:p>
          <w:p w14:paraId="31BB9EF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زینب هاشمی</w:t>
            </w:r>
          </w:p>
        </w:tc>
      </w:tr>
      <w:tr w:rsidR="001E4FAB" w:rsidRPr="00212ECA" w14:paraId="4C710F4E" w14:textId="77777777" w:rsidTr="00F67061">
        <w:trPr>
          <w:trHeight w:val="153"/>
          <w:jc w:val="center"/>
        </w:trPr>
        <w:tc>
          <w:tcPr>
            <w:tcW w:w="676" w:type="dxa"/>
            <w:shd w:val="clear" w:color="auto" w:fill="DEEAF6"/>
            <w:vAlign w:val="center"/>
            <w:hideMark/>
          </w:tcPr>
          <w:p w14:paraId="71ECDCB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5956" w:type="dxa"/>
            <w:shd w:val="clear" w:color="auto" w:fill="DEEAF6"/>
            <w:vAlign w:val="center"/>
            <w:hideMark/>
          </w:tcPr>
          <w:p w14:paraId="26DB80F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تبیین مدل استراتژیک بهره وری منابع انسانی درسازمان منطقه ویژ ه اقتصادی انرژی پارس</w:t>
            </w:r>
          </w:p>
        </w:tc>
        <w:tc>
          <w:tcPr>
            <w:tcW w:w="848" w:type="dxa"/>
            <w:shd w:val="clear" w:color="auto" w:fill="DEEAF6"/>
            <w:vAlign w:val="center"/>
          </w:tcPr>
          <w:p w14:paraId="4DEF579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1395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71FF860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 -مختار رنجبر_</w:t>
            </w:r>
          </w:p>
          <w:p w14:paraId="72C6B74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ابوالفضل عباسی_ابوذر همتی_احمد عسکری</w:t>
            </w:r>
          </w:p>
        </w:tc>
      </w:tr>
      <w:tr w:rsidR="001E4FAB" w:rsidRPr="00212ECA" w14:paraId="1F1ED1FF" w14:textId="77777777" w:rsidTr="00F67061">
        <w:trPr>
          <w:trHeight w:val="153"/>
          <w:jc w:val="center"/>
        </w:trPr>
        <w:tc>
          <w:tcPr>
            <w:tcW w:w="676" w:type="dxa"/>
            <w:shd w:val="clear" w:color="auto" w:fill="auto"/>
            <w:vAlign w:val="center"/>
            <w:hideMark/>
          </w:tcPr>
          <w:p w14:paraId="2865035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5956" w:type="dxa"/>
            <w:shd w:val="clear" w:color="auto" w:fill="auto"/>
            <w:vAlign w:val="center"/>
            <w:hideMark/>
          </w:tcPr>
          <w:p w14:paraId="463D2E6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الگوی سنجش رضایت شهروندان و مراجعین مدیریت خدمات شهری و کانال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softHyphen/>
              <w:t>های ارتباط با شهروند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42A793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C7A061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سیداحمدهاشمی -ابوالفضل عباسی_</w:t>
            </w:r>
          </w:p>
          <w:p w14:paraId="504917B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مریم افتخاری_عبدالجواد خلیلی_زینب هاشمی</w:t>
            </w:r>
          </w:p>
        </w:tc>
      </w:tr>
      <w:tr w:rsidR="001E4FAB" w:rsidRPr="00212ECA" w14:paraId="33182F94" w14:textId="77777777" w:rsidTr="00F67061">
        <w:trPr>
          <w:trHeight w:val="153"/>
          <w:jc w:val="center"/>
        </w:trPr>
        <w:tc>
          <w:tcPr>
            <w:tcW w:w="676" w:type="dxa"/>
            <w:shd w:val="clear" w:color="auto" w:fill="DEEAF6"/>
            <w:vAlign w:val="center"/>
          </w:tcPr>
          <w:p w14:paraId="7C6ADE4D" w14:textId="45D29A8E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5956" w:type="dxa"/>
            <w:shd w:val="clear" w:color="auto" w:fill="DEEAF6"/>
            <w:vAlign w:val="center"/>
          </w:tcPr>
          <w:p w14:paraId="2ADF38C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نیازسنجی وارزشیابی مهدکودکها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توانمندسازی بابرگزاری دوره ها وارزشیابی مستمر</w:t>
            </w:r>
          </w:p>
        </w:tc>
        <w:tc>
          <w:tcPr>
            <w:tcW w:w="848" w:type="dxa"/>
            <w:shd w:val="clear" w:color="auto" w:fill="DEEAF6"/>
            <w:vAlign w:val="center"/>
          </w:tcPr>
          <w:p w14:paraId="5092914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1397</w:t>
            </w:r>
          </w:p>
        </w:tc>
        <w:tc>
          <w:tcPr>
            <w:tcW w:w="3544" w:type="dxa"/>
            <w:shd w:val="clear" w:color="auto" w:fill="DEEAF6"/>
            <w:vAlign w:val="center"/>
          </w:tcPr>
          <w:p w14:paraId="21DCEA6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سیداحمدهاشمی- ابوالفضل عباسی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عباس قلتاش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مرجان جنابی - مهشیدداوودی</w:t>
            </w:r>
          </w:p>
        </w:tc>
      </w:tr>
      <w:tr w:rsidR="001E4FAB" w:rsidRPr="00212ECA" w14:paraId="6F8D9D65" w14:textId="77777777" w:rsidTr="00F67061">
        <w:trPr>
          <w:trHeight w:val="153"/>
          <w:jc w:val="center"/>
        </w:trPr>
        <w:tc>
          <w:tcPr>
            <w:tcW w:w="676" w:type="dxa"/>
            <w:shd w:val="clear" w:color="auto" w:fill="auto"/>
            <w:vAlign w:val="center"/>
          </w:tcPr>
          <w:p w14:paraId="41E61E47" w14:textId="64361EDD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5956" w:type="dxa"/>
            <w:shd w:val="clear" w:color="auto" w:fill="auto"/>
            <w:vAlign w:val="center"/>
          </w:tcPr>
          <w:p w14:paraId="342457A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شناسایی واولویت بندی انگیزاننده های شغلی کارکنان سازمان منطقه ویژه اقتصادی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انرژی پارس وتاثیر آن برعملکرد شغلی کارکنان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7143243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1398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7D1329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سیداحمدهاشمی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ابوالفضل عباسی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علی 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 xml:space="preserve">اصغرماشین چی- زینب هاشمی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ابوذرهمتی </w:t>
            </w:r>
            <w:r w:rsidRPr="00212ECA">
              <w:rPr>
                <w:rFonts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حسن خضری</w:t>
            </w:r>
          </w:p>
        </w:tc>
      </w:tr>
    </w:tbl>
    <w:p w14:paraId="0EC1B76B" w14:textId="77777777" w:rsidR="00F67061" w:rsidRPr="00212ECA" w:rsidRDefault="00F67061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11024" w:type="dxa"/>
        <w:jc w:val="center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</w:tblPr>
      <w:tblGrid>
        <w:gridCol w:w="633"/>
        <w:gridCol w:w="63"/>
        <w:gridCol w:w="5083"/>
        <w:gridCol w:w="708"/>
        <w:gridCol w:w="709"/>
        <w:gridCol w:w="862"/>
        <w:gridCol w:w="556"/>
        <w:gridCol w:w="856"/>
        <w:gridCol w:w="1532"/>
        <w:gridCol w:w="22"/>
      </w:tblGrid>
      <w:tr w:rsidR="001E4FAB" w:rsidRPr="00212ECA" w14:paraId="2D95D2B5" w14:textId="77777777" w:rsidTr="00F67061">
        <w:trPr>
          <w:trHeight w:val="456"/>
          <w:jc w:val="center"/>
        </w:trPr>
        <w:tc>
          <w:tcPr>
            <w:tcW w:w="11024" w:type="dxa"/>
            <w:gridSpan w:val="10"/>
            <w:tcBorders>
              <w:top w:val="nil"/>
              <w:bottom w:val="single" w:sz="12" w:space="0" w:color="9CC2E5"/>
            </w:tcBorders>
            <w:shd w:val="clear" w:color="auto" w:fill="FFFFFF"/>
            <w:vAlign w:val="center"/>
          </w:tcPr>
          <w:p w14:paraId="7102AAD9" w14:textId="77777777" w:rsidR="005D1862" w:rsidRDefault="005D1862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0E6130C9" w14:textId="77777777" w:rsidR="005D1862" w:rsidRDefault="005D1862" w:rsidP="00F67061">
            <w:pPr>
              <w:spacing w:after="0"/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703B4A1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12ECA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rtl/>
              </w:rPr>
              <w:t>استاد راهنما و مشاور رساله و پایان نامه</w:t>
            </w:r>
          </w:p>
        </w:tc>
      </w:tr>
      <w:tr w:rsidR="001E4FAB" w:rsidRPr="00212ECA" w14:paraId="023572EA" w14:textId="77777777" w:rsidTr="00F67061">
        <w:trPr>
          <w:trHeight w:val="426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7C143E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7C566F5F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AFB7EC8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راهنما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3D3B8E75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مشاور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30D4E32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مقطع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721A9E3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دانشگاه</w:t>
            </w:r>
          </w:p>
        </w:tc>
      </w:tr>
      <w:tr w:rsidR="001E4FAB" w:rsidRPr="00212ECA" w14:paraId="32AEFD96" w14:textId="77777777" w:rsidTr="00F67061">
        <w:trPr>
          <w:trHeight w:val="702"/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57862C16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15620D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مدل ارزیابی شایستگی های هیات علمی در نظام دانشگاه آزاد اسلامی(مطالعه موردی:واحدهای دانشگاه آزاد استان فارس)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3772B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3975D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96A36A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ABEBEE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علوم و تحقیقات تهران</w:t>
            </w:r>
          </w:p>
        </w:tc>
      </w:tr>
      <w:tr w:rsidR="001E4FAB" w:rsidRPr="00212ECA" w14:paraId="0E72E2B6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7E43308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72A92DA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بخشی برنامه درسی پژوهش کاربردی در آموزش ابتدایی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5F49BA62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2A80238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10E001C2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7CB031C9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0FC5BDA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687008C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2D0E928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اعتباربخشی الگوی شایستگی مدیران و رابطه آن با روحیه کارآفرینی و اعتماد سازمانی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1796F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7405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03D50A8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B4C163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کیش</w:t>
            </w:r>
          </w:p>
        </w:tc>
      </w:tr>
      <w:tr w:rsidR="001E4FAB" w:rsidRPr="00212ECA" w14:paraId="58D6A0AF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C5C6BF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0A6142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الگوی شکل گیری اعتماد اجتماعی دانش آموزان دوره دوم متوسطه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6E5F2D0C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5450174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1F98CFB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46459D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کیش</w:t>
            </w:r>
          </w:p>
        </w:tc>
      </w:tr>
      <w:tr w:rsidR="001E4FAB" w:rsidRPr="00212ECA" w14:paraId="71A1649D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CDF39C8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AB8903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اعتباربخشی الگوی برنامه درسی تربیت اخلاقی دوره متوسطه دوم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8055CE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68ADE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E470AD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7C37D0F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653825A1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579DD5C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5D1EAE6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واعتباربخشی الگوی برنامه درسی تمرین معلمی دوره کاردانی آموزش وپرورش ابتدایی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D16467D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5A9B20C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0C450D0C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501232EA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135E8B9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6087D89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7EC4C7C2" w14:textId="326D1CC0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واعتباربخشی الگوی برنامه درسی سواد تغذیه ای برای دوره متوسطه دوم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305942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DD158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8F28F1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228430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AC3892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1C2DDF65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26DFE588" w14:textId="1EF4BFC1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بخشی الگوی برنامه درسی تلفیقی تربیت اجتماعی در دوره ابتدایی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67562F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0620E9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1CD6C30C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7605776D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24030B1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A71A769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53045D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الگوی محتوای کتاب درسی تاب آوری برای دانش آموزان استثنایی پایه اول ابتدایی براساس مؤلفه های برنامه درسی تایلر و ارزشیابی آن از منظر متخصصان ذیربط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7F4ACD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9681A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8F7BDB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3356F7E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علوم و تحقیقات تهران</w:t>
            </w:r>
          </w:p>
        </w:tc>
      </w:tr>
      <w:tr w:rsidR="001E4FAB" w:rsidRPr="00212ECA" w14:paraId="6B52140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23CD54CA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173A7E4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مفهوم شناسی , معرفت شناسی و ارزش شناسی فلسفه فناوری اطلاعات و فضای مجازی در تعلیم تربیت و ارائه الگو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3A0B732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644CDD8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73DB7FB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6C0BE51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B304293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6D7FC68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66FAF8EC" w14:textId="2E6D05F6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ارایه مدلی جهت مدیریت استعداد مدیران مدارس دولتی شهر تهران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52C591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29BA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EFA1668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B3A6B38" w14:textId="278A86B6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کیش</w:t>
            </w:r>
          </w:p>
        </w:tc>
      </w:tr>
      <w:tr w:rsidR="001E4FAB" w:rsidRPr="00212ECA" w14:paraId="7567F479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4576C55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083" w:type="dxa"/>
            <w:shd w:val="clear" w:color="auto" w:fill="DEEAF6"/>
            <w:vAlign w:val="center"/>
          </w:tcPr>
          <w:p w14:paraId="787E50F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الگوی شایستگی حرفه ای مدیران براساس سند تحول بنیادین آموزش و پرورش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0F4AE7B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65D678A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6FE0767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112C8E9E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کیش</w:t>
            </w:r>
          </w:p>
        </w:tc>
      </w:tr>
      <w:tr w:rsidR="001E4FAB" w:rsidRPr="00212ECA" w14:paraId="7DC3DFF1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01AC53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E0B8667" w14:textId="1E71ADBE" w:rsidR="001E4FAB" w:rsidRPr="00212ECA" w:rsidRDefault="00762AB8" w:rsidP="00762AB8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762AB8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تبیین نگرش چند فرهنگی از منظر رئالیسم انتقادی و دلالت های آن برای تعلیم و تربیت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2FC73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AE38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DF845DB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89CADCA" w14:textId="20CF0CA7" w:rsidR="001E4FAB" w:rsidRPr="00212ECA" w:rsidRDefault="005A0287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واحدلامرد</w:t>
            </w:r>
          </w:p>
        </w:tc>
      </w:tr>
      <w:tr w:rsidR="001E4FAB" w:rsidRPr="00212ECA" w14:paraId="37B4E8DD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5E731E47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015D823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واعتباربخشی  الگوی برنامه درسی آموزش کار آفرینی برای دانش آموزان دوره ی اول متوسطه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B58DAC1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ACD247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4AFC9C1B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57FD9E76" w14:textId="77777777" w:rsidR="001E4FAB" w:rsidRPr="00212ECA" w:rsidRDefault="001E4FAB" w:rsidP="00F67061">
            <w:pPr>
              <w:jc w:val="center"/>
              <w:rPr>
                <w:rFonts w:asciiTheme="majorBidi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BE42983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256318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2FB6568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وتدوین چارچوب رهبری برنامه درسی مبتنی بررویکردراهبردی ،مطالعه موردی نظام برنامه درسی دوره ابتدایی ایران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121DD5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+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464B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4077BDE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E27E76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FE6DE50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3B19660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586CC3E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واعتباربخشی الگوی برنامه درسی مدیریت اقتصاد خانواده درمقطع متوسطه دوم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5FA57F0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+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6B078CF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1BB7632E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65649CF9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258E7C6A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6EB857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16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46B2CD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مدلی برای ارزشیابی مبتنی بر شایستگی براساس سند تحول بنیادین در مدارس متوسط سما کشور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450C8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BBDB3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1D6205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EA40631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کیش</w:t>
            </w:r>
          </w:p>
        </w:tc>
      </w:tr>
      <w:tr w:rsidR="001E4FAB" w:rsidRPr="00212ECA" w14:paraId="06B9C4A4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647B6A9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68376E86" w14:textId="29CC8AB4" w:rsidR="001E4FAB" w:rsidRPr="00212ECA" w:rsidRDefault="00947E83" w:rsidP="00947E83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947E83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مطالعه امکان ها و چالش های توسعه رویکرد شناختی در آموزش ابتدایی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3197F18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2D1ABD7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75E42346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C2A1D7B" w14:textId="48204232" w:rsidR="001E4FAB" w:rsidRPr="00212ECA" w:rsidRDefault="00947E83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eastAsia="Times New Roman" w:hAnsiTheme="majorBidi" w:hint="cs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954485F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1FB96999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2714D7E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الگوی معنویت گرایی در نظام آموزش و پرورش ایران براساس نظریه داده بنیاد و بررسی میزان انطباق سازمان آموزش و پرورش شهر شیراز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AB205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0493A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7A0622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EE243E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69B3E8A" w14:textId="77777777" w:rsidTr="00F67061">
        <w:trPr>
          <w:trHeight w:val="926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0169084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56E71B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واعتباریابی الگوی آموزشی مبتنی برنظریه های ساختن اجتماعی وتآثیر آن برپیشرفت تحصیلی،تفکرانتقادی وانگیزش پیشرفت تحصیلی دانش آموزان دخترمقطع ابتداعی دردرس ریاضی پایه ششم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690E4E7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64E59C6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+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7AECFF9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686D5D25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43FA57F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CBB15C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403ECDA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بخشی الگوی مطلوب برنامه ریزی درسی با تأکید بر مهارت حل مسأله در مقطع ابتدایی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655F0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FFA9E8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CA1645C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693EEDE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7AC946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28BCD3BA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21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6F13513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تبیین مبانی زیبا شناسانه اندیشه های خواجه نصیر و رسو به منظور تدوین الگوی تربیت هنری برای کودکان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531EE81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63B9CC9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69EA6C5C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614BE56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970FFB9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72C63A83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39BFA089" w14:textId="085EAD84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تبیین مبانی تربیت سیاسی  و اجتماعی در اندیشه های جان دیوی و مطهری به منظور تدوین مدیریت شهروندی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77E85C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E0081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A3A63B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D2D2F01" w14:textId="333359AD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27382CAB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3F0F253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4312792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اعتباربخشی برنامه درسی سواد رسانه ای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36BDC6E6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29842C3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4EA0F878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1069002B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FAD28B1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11654B1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40BBE976" w14:textId="54040894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اعتباربخشی الگوی مطلوب برنامه درسی وارونه در دانشگاه فرهنگیان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F8219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2C9F6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7EB0EB4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F9FC749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15228724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00FEDAB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4C19F5E6" w14:textId="39CA019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الگوی ترویج فرهنگ احسان و نیکوکاری در نظام آموزش رسمی کشور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AFB5AB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37D3DB7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597854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30DFCF5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11C11F1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68A7229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6EE671F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ایده تحقق آرمان تربیتی شهروندان آزاد جهان از منظر فیلسوفان تعلیم وتربیت معاصر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ADECC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61CAB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2AB87D6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986C1A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0D106F1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38D3390C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1A4061AF" w14:textId="15ABBFF2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مقایسه و تحلیل تطبیقی روش های تربیت ذهن با رویکرد تعلیم و تربیت اسلامی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32F029F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4287268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5DDC03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3722E5A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11373014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7E042C21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11DF35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تبیین الگوی مثلث عناصر مدرسه,خانه و رسانه برپایه دلالت های فلسفه تحلیلی تربیتی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0DF68C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B848C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FCDD416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64E343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8FC914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0D3C24E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576100F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تحلیل مبانی فلسفی تربیتاخلاقی از منظر امام علی(ع) در نهج البلاغه و ارائه الگوی نظری جهت کاهش شکاف میان معرفت و عمل اخلاقی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3F6E18E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7DBD6F3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675F8384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56453B3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76AE7D9F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C5E3FC3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6C0F60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مطالعه امکان ها و موانع توسعه رویکرد شناختی در نظام آموزش ابتدایی کشور تا سال 1420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AC453C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E8F9F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EC9890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49A189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78E744E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1F162703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2FE3677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ارائه الگوی فضاهای آموزشی تمام هوشمند کاربر محور در ساختار تعلیم و تربیت مجازی نسل نو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42045396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3B076CC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6E596A4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50D0E4D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DBB5F6A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5B4BFC81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D22DAE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بخشی الگوی برنامه درسی مدیریت اقتصاد خانواده در مقطع متوسطه دوم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356575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81E53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642384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576E85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F0B9626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5848463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67BB7F1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یابی الگوی آموزش مبتنی بر نظریه ی ساختن گرایی اجتماعی و تأثیر آن بر پیشرفت تحصیلی , تفکر اقتصادی و انگیزش پیشرفت تحصیلی دانش آموزان دختر مقطع ابتدایی در درس ریاضی پایه ششم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F080CB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12DBD2F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163A3B4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530201CA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8850CB2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A8BFBA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774148C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تدوین چارچوب رهبری برنامه درسی مبتنی بر رویکرد راهبردی«مطالعه موردی نظام برنامه درسی دوره ابتدایی ایران»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9296D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B2BE0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31FF24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516033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1A9A6CD3" w14:textId="77777777" w:rsidTr="00F67061">
        <w:trPr>
          <w:trHeight w:val="662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0344F4B7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076CC11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سنجی الگوی برنامه درسی تمرین معلمی دوره کاردانی آموزش و پرورش ابتدایی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239249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53DA86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7971AC1D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18E4BFA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8968DD6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14DA2BC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A68D61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طراحی و اعتبار سنجی برنامه درسی پژوهش کاربردی در مدارس ابتدائی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ایران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2EA41B7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E7F20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03BF931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7D384B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3FAEF8E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52CC172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37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7AA1B0F2" w14:textId="78EF6254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اعتباربخشی الگوی برنامه درسی سواد تغذیه ای برای دوره متوسطه دوم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80E3C6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4531465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0E654809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5E894A79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77980FF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5CC4EE21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38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9F0562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بخشی الگوی برنامه درسی تربیت اخلاقی دوره متوسطه دوم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42530A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C7D8B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AD10BB0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70BA55C6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679F91CE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4B56780C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39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4F48542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طراحی و اعتبار بخشی الگوی برنامه درسی آموزش کارآفرینی برای دانش آموزان دوره اول متوسطه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4D1364F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091D3BE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418F160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294C1A74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18D4CFC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6FA9787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40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37FEF0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تطبیقی مؤلف های نظام آموزش ایران با مکاتب فلسفی ایده آلیسم پراگماتیسم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02ED56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57E2C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A27F72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دکتری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C000BE3" w14:textId="77777777" w:rsidR="001E4FAB" w:rsidRPr="00212ECA" w:rsidRDefault="001E4FAB" w:rsidP="00F67061">
            <w:pPr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F7465DF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3733F25A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41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5EE53BDA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تاثیر ایجاد مزیت رقابتی بر اثر بخشی نظام بازاریابی در بانک انصار شهرستان لامرد و مهر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B35F19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7F80F33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10FF268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2776B11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5BD5782E" w14:textId="77777777" w:rsidTr="00F67061">
        <w:trPr>
          <w:trHeight w:val="562"/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7F74DD6C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415F680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راهبرد های یادگیری و راهبرد های انگیزشی با پیشرفت تحصیلی دانش آموزان دوره متوسطه شهرستان لامرد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426AEB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0836C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529796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322745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1F59AF10" w14:textId="77777777" w:rsidTr="00F67061">
        <w:trPr>
          <w:trHeight w:val="597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2770695C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1E86C77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تحقق اهداف درس مطالعات اجتماعی پایه ششم ابتدایی از دیدگاه معلمان ششم ابتدایی شهرستان مهر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339DE56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4B77B3A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4A350AA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6FE7815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E902EE8" w14:textId="77777777" w:rsidTr="00F67061">
        <w:trPr>
          <w:trHeight w:val="592"/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E9DC52A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15A1B99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صلاحیت های حرفه ای مدیران مدارس ابتدایی شهرستان لامرد از دیدگاه معلمان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5AC8A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16C5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6370B9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8C5927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730253C1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4C6427B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95367A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نقش کتاب درسی مطالعات اجتماعی اول متوسطه در ایجاد و پرورش ویژگی های شهروند حرفه ای از دیدگاه دبیران شهرستان لامرد و مهر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4FBB330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5BA24FF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7CE2933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1B359E3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6783D8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B53F56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1EFAEFB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خلاقیت مدیران و عملکرد آنان در جذب منابع مالی در شهرستان لامرد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BCA7A1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BAE34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9ADFE9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30D0B5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0F63302" w14:textId="77777777" w:rsidTr="00F67061">
        <w:trPr>
          <w:trHeight w:val="700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4DDD3DB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B96190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استفاده از مهارت های اساسی تدریس و بهبود عملکرد تحصیلی دانش آموزان مقطع متوسطه شهرستان لامرد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084B298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4685609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05D8137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D6FB16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E8CF9F3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100FA51A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48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433D93F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استقرار منظقه ویژه اقتصادی انرژی پارس بر کیفیت زندگی مردم منطقه عسلویه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62231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E8808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197486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3C097D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31FB5C9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15DD4F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49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67C0D57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آشنایی مدیران مقطع ابتدایی با کارکردهای مدیریت در آموزش پرورش بیرم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6BC9EAC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3C3FD49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77CC777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7A0F96F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7DF162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28DA614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50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7F2920B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نقش فعالیت های هنری در تربیت دینی دانش آموزان مقطع متوسطه استان فارس از دیدگاه معاونین و مربیان پرورشی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7D9B37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C7077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7555C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3368004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E7AA2E4" w14:textId="77777777" w:rsidTr="00F67061">
        <w:trPr>
          <w:trHeight w:val="656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0461D42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51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813901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آموزش پیش دبستانی بر مهارت های دانش آموزان پایه اول شهر گله دار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618A97B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1CEC3D6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DFB4E3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1CF357C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64C0800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01C7D083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6996D03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ارزشیابی توصیفی بر توانایی علمی دانش آموزان ابتدایی منطقه علامرودشت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9BF72C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A40D9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0AB5CD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916446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DDBDF70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DDBD23F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251DAA7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ارزشیابی توصیفی بر خلاقیت دانش آموزان مقطع ابتدایی از دیدگاه معلمان ابتدایی شهرستان لنگه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E210FC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5568791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3F9B7E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3E11D9C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DBC9337" w14:textId="77777777" w:rsidTr="00F67061">
        <w:trPr>
          <w:trHeight w:val="817"/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07179E1D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30196A8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معلمان پرورشی بر کاهش ناهنجاریهای اخلاقی دانش آموزان از دید معلمان آموزش و پرورش شهرستان مهر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183BB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B6EB2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A68796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505774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15B121D3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16686AF7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EDC523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توجه به عوامل موثر بر تدریس در بین اساتید دانشگاه آزاد اسلامی واحد لامرد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54B8CB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5E62BFF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0D6B655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6C1C533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6977099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76B6203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7D9BD61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تحقق اهداف درس علوم اجنماعی متوسطه اول از دیدگاه دبیران متوسطه شیبکوه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0473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69826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EBD108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62EB8D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3EE317E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16B7EA1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289CD82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میزان استفاده از مولفه های فرهنگی در محتوای برنامه ی درسی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زبان انگلیسی دوره متوسطه دوم از دیدگاه معلمان استان فارس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41C97C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77F65CD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415497D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655311E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0F7CC64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2919916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58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4EAE52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نقش برنامه ی درسی کار و فناوری در ایجاد و پرورش تفکر خلاق از دیدگاه معلمان شهرستان لامرد و مهر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658B0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93ED3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200A7C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E326C9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73489816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40CF817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59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73A571E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توجه به مولفه های صلح محور در برنامه ی درسی دوره ابتدایی از دیدگاه معلمان مقطع ابتدایی ناحیه 2 شیراز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D0F074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349610C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7C0E2C5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6C79FC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798527E3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42FF703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60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C7FC65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استفاده از مولفه های روش تدریس ساختن گرایی در مدارس ابتدایی از دیدگاه معلمان ابتدایی اداره آموزش و پرورش شهرستان بندرلنگه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E9D15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103A7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69EBA0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252474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CED3434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0458190B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61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42C56BE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راه های پرورش خلاقیت در درس اجتماعی پایه سوم ابتدایی از دید معلمان شهرستان لامرد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ACA2E0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29548E9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BEF451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153993F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C107BE7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12F89CD0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66A49CF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مشارکت والدین در مدارس ابتدایی شیبکوه از دیدگاه مدیران و معلمان ابتدایی در سال تحصیلی 94-1393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425D16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DEF59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980A34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703E90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F6BDCD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7F6E2122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EFA1BD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یررسی نیازهای آموزشی معلمان از دیدگاه معلمان اداره آموزش و پرورش علامرودشت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C0B2F7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7428EE0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6141524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21FF04E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29DA55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78043CE2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5A091F4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بررسی عوامل اموزشگاهی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خانوادگی و اجتماعی موثر بر رفتار بزهکارانه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0C0E3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892B6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3A528102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A2BEFDD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جهرم</w:t>
            </w:r>
          </w:p>
        </w:tc>
      </w:tr>
      <w:tr w:rsidR="001E4FAB" w:rsidRPr="00212ECA" w14:paraId="3BBA0587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04DD9D7B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44EF301B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جامعه شناختی عوامل موثر بر تعهد سازمانی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7154D0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773901D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6108C8C8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290B90AD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جهرم</w:t>
            </w:r>
          </w:p>
        </w:tc>
      </w:tr>
      <w:tr w:rsidR="001E4FAB" w:rsidRPr="00212ECA" w14:paraId="6CC071B4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6A72ED39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6039419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نقش معلمین راهنما بر افزایش کارایی آموزشی معلمان</w:t>
            </w:r>
          </w:p>
          <w:p w14:paraId="62556E9A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مقطع ابتدایی در شهر لامرد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80FCE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725C5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34E5C1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102EC17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تهران مرکز</w:t>
            </w:r>
          </w:p>
        </w:tc>
      </w:tr>
      <w:tr w:rsidR="001E4FAB" w:rsidRPr="00212ECA" w14:paraId="13E1D79F" w14:textId="77777777" w:rsidTr="00F67061">
        <w:trPr>
          <w:trHeight w:val="843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2DD6FC2E" w14:textId="77777777" w:rsidR="001E4FAB" w:rsidRPr="00212ECA" w:rsidRDefault="001E4FAB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67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2B9538DE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ارتباط بین مولفه های موثر بر نظام نگهداشت منابع انسانی و آسیب شناسی آن در سازمان آموزش و پرورش استان هرمزگان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6B3736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7D5F906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632E880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7A0E5BBA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بوشهر</w:t>
            </w:r>
          </w:p>
        </w:tc>
      </w:tr>
      <w:tr w:rsidR="001E4FAB" w:rsidRPr="00212ECA" w14:paraId="2965A4DF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5A19BBB6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68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284323DD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آسیب شناسی نظام بهسازی منابع انسانی در آموزش و پرورش استان هرمزگان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39A9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0E93B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B4656F4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482CFAC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بوشهر</w:t>
            </w:r>
          </w:p>
        </w:tc>
      </w:tr>
      <w:tr w:rsidR="001E4FAB" w:rsidRPr="00212ECA" w14:paraId="560A53E4" w14:textId="77777777" w:rsidTr="00F67061">
        <w:trPr>
          <w:trHeight w:val="478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3B72B902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69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B304BD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بررسی مشکلات و چالشهای فراوری مدیران مجتمع های آموزش و پرورش  شهرستان های بستک و پارسیان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46D9F68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32D2A1A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59182D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A55BB9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بوشهر</w:t>
            </w:r>
          </w:p>
        </w:tc>
      </w:tr>
      <w:tr w:rsidR="001E4FAB" w:rsidRPr="00212ECA" w14:paraId="27973663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654128F8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70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0FCD9574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عملکرد آموزش فنی حرفه ای شهرستان های بستک  و پارسیان و تاثیر آن بر اقتصاد جامعه روستایی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CEB311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C666A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675C7904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19B8DAE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بوشهر</w:t>
            </w:r>
          </w:p>
        </w:tc>
      </w:tr>
      <w:tr w:rsidR="001E4FAB" w:rsidRPr="00212ECA" w14:paraId="281B3BD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F0E3633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71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0F423240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ارزیابی عملکرد آموزش و پرورش شهرستان لامرد با استفاده از مدل تعالی سازمان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EFQM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در سال تحصیلی 92-93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98E6E2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DEEAF6"/>
            <w:vAlign w:val="center"/>
          </w:tcPr>
          <w:p w14:paraId="6823E09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436D1EA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C3F012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D518543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7D43DD7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64552F8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تاثیر طرح ارزشیابی توصیفی بر مهارت های زندگی دانش آموزان از دیدگاه معلمان ابتدایی اداره آموزش پرورش شهرستان لامرد در سال تحصیلی 93-1392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0E3B3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039F8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0AD38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C60EC2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65DBD64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1B72528E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0BD5C4B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میزان تاثیر دوره تحکیم سواد در تثبیت آموخته های سواد آموزان تحت پوشش در از دیدگاه آموزشیاران نهضت سواد آموزی شهرستان لامرد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2E7692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22B904F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F0103E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54FF6BE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68848BD9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DB88609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6AFAE71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تأثیر فعالیت های کانون پرورش فکری کودکان و نوجوانان در ارتقای کیفیت تحصیلی دانش آموزان ابتدایی شهرستان مهر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0B68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2E60F4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4EE4511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28087BD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21AE305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3FF5F75F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5A1FD4C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وضعیت خانوادگی و اجتماعی زنان سرپرست خانواده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233756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5B2C658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13F0BA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7AB02225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6C9FF95E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6C842123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23F8324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شناسایی و رتبه بندی عوامل موثر بر ارتقای سطح کیفی زندگی کاری معلمان مدارس متوسطه اول شهرستان بستک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3ACA8E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D77B3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29F68D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884E05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5D497ADD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502E8415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238DFA1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وضعیت خانوادگی و اجتماعی زنان سرپرست خانواده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18BF08E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73C4B47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C4C4EC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7677642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25544B8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66FB5CB4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78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4205F3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شناسایی و رتبه بندی عوامل موثر بر ارتقای سطح کیفی زندگی کاری معلمان مدارس متوسطه اول شهرستان بستک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F1F4E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4C608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E1F565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33FE58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45382F0F" w14:textId="77777777" w:rsidTr="00F67061">
        <w:trPr>
          <w:trHeight w:val="718"/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2DE310DA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79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7B0A509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وضعیت رضایت شغلی معلمان متوسطه آموزش و پرورش لامرد در سال تحصیلی 93-92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55C37392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46358E7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0FA750B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20CF212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لامرد</w:t>
            </w:r>
          </w:p>
        </w:tc>
      </w:tr>
      <w:tr w:rsidR="001E4FAB" w:rsidRPr="00212ECA" w14:paraId="21288C28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17723462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80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13505697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رابطه بین کیفیت وب سایت و رضایتمندی مشتریان بانک کشاورزی در استان فارس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16A12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31BEF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E7718F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5A05876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72ED5D74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2B95992C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81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2522012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noProof/>
                <w:color w:val="000000" w:themeColor="text1"/>
                <w:sz w:val="20"/>
                <w:szCs w:val="20"/>
                <w:rtl/>
              </w:rPr>
              <w:t>بررسی سنجش رضایتمندی مشتریان بانک کشاورزی در شهرستان سیرجان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24922828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161B3FD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E6D6650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35FAD5E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5F195D0A" w14:textId="77777777" w:rsidTr="00F67061">
        <w:trPr>
          <w:trHeight w:val="617"/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1727171D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82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51AE83A2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هوش هیجانی و رابطه آن با رهبری تحول آفرین در بین مدیران بانک سپه استان فارس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EFCBE5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1FA77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2668441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0909FC1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32135A90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B13428A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83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5CEC9647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شناسایی و رتبه بندی عوامل موثر بر بازاریابی( قابل کنترل) بر تصمیم دریاغت کنندگان خدمات مناطق ازاد با رویکرد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MADM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7B4DFC3A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79D2467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12E70859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4437F734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0558210E" w14:textId="77777777" w:rsidTr="00F67061">
        <w:trPr>
          <w:trHeight w:val="564"/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2B860388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84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4F423B3E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شناسایی و رتبه بندی عوامل موثر بر انتخاب خدمات بیمه شهرستانهای لامرد و مهر با استفاده از تکنیک تحلیل سلسله مراتبی 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  <w:t>AHP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E7944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2FA6E7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7C22E09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610E86D9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18BA121B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20F8D0FB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85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0475FE2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عوامل موثر بر گسترش بیمه های تکمیلی درمان در شهر شیراز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3DA5121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00B4AF7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2EBD16CB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27202F0F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511D45CC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auto"/>
            <w:vAlign w:val="center"/>
          </w:tcPr>
          <w:p w14:paraId="355541C1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86</w:t>
            </w:r>
          </w:p>
        </w:tc>
        <w:tc>
          <w:tcPr>
            <w:tcW w:w="5083" w:type="dxa"/>
            <w:shd w:val="clear" w:color="auto" w:fill="auto"/>
            <w:vAlign w:val="center"/>
          </w:tcPr>
          <w:p w14:paraId="22C86431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بررسی تاثیر ابعاد ویژگی های شغلی بر تعهد سازمانی در سازمان تامین اجتماعی بررسی موردی شعب استان فارس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CB86A2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CE35A6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06ECF5C1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ارشد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14:paraId="4B9C956D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واحد قشم</w:t>
            </w:r>
          </w:p>
        </w:tc>
      </w:tr>
      <w:tr w:rsidR="001E4FAB" w:rsidRPr="00212ECA" w14:paraId="191942E2" w14:textId="77777777" w:rsidTr="00F67061">
        <w:trPr>
          <w:jc w:val="center"/>
        </w:trPr>
        <w:tc>
          <w:tcPr>
            <w:tcW w:w="696" w:type="dxa"/>
            <w:gridSpan w:val="2"/>
            <w:shd w:val="clear" w:color="auto" w:fill="DEEAF6"/>
            <w:vAlign w:val="center"/>
          </w:tcPr>
          <w:p w14:paraId="6B0B7CB9" w14:textId="77777777" w:rsidR="001E4FAB" w:rsidRPr="00212ECA" w:rsidRDefault="001E4FAB" w:rsidP="00F67061">
            <w:pPr>
              <w:widowControl w:val="0"/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87</w:t>
            </w:r>
          </w:p>
        </w:tc>
        <w:tc>
          <w:tcPr>
            <w:tcW w:w="5083" w:type="dxa"/>
            <w:shd w:val="clear" w:color="auto" w:fill="DEEAF6"/>
            <w:vAlign w:val="center"/>
          </w:tcPr>
          <w:p w14:paraId="32BCA857" w14:textId="77777777" w:rsidR="001E4FAB" w:rsidRPr="00212ECA" w:rsidRDefault="001E4FAB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....</w:t>
            </w:r>
          </w:p>
        </w:tc>
        <w:tc>
          <w:tcPr>
            <w:tcW w:w="708" w:type="dxa"/>
            <w:shd w:val="clear" w:color="auto" w:fill="DEEAF6"/>
            <w:vAlign w:val="center"/>
          </w:tcPr>
          <w:p w14:paraId="0A92D113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DEEAF6"/>
            <w:vAlign w:val="center"/>
          </w:tcPr>
          <w:p w14:paraId="3D6B739C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18" w:type="dxa"/>
            <w:gridSpan w:val="2"/>
            <w:shd w:val="clear" w:color="auto" w:fill="DEEAF6"/>
            <w:vAlign w:val="center"/>
          </w:tcPr>
          <w:p w14:paraId="5E3EF9DE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410" w:type="dxa"/>
            <w:gridSpan w:val="3"/>
            <w:shd w:val="clear" w:color="auto" w:fill="DEEAF6"/>
            <w:vAlign w:val="center"/>
          </w:tcPr>
          <w:p w14:paraId="31049D74" w14:textId="77777777" w:rsidR="001E4FAB" w:rsidRPr="00212ECA" w:rsidRDefault="001E4FAB" w:rsidP="00F67061">
            <w:pPr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</w:tr>
      <w:tr w:rsidR="00CB003E" w:rsidRPr="00212ECA" w14:paraId="2B310707" w14:textId="77777777" w:rsidTr="00F67061">
        <w:trPr>
          <w:gridAfter w:val="1"/>
          <w:wAfter w:w="22" w:type="dxa"/>
          <w:jc w:val="center"/>
        </w:trPr>
        <w:tc>
          <w:tcPr>
            <w:tcW w:w="11002" w:type="dxa"/>
            <w:gridSpan w:val="9"/>
            <w:tcBorders>
              <w:top w:val="nil"/>
              <w:bottom w:val="single" w:sz="12" w:space="0" w:color="9CC2E5"/>
            </w:tcBorders>
            <w:shd w:val="clear" w:color="auto" w:fill="FFFFFF"/>
            <w:vAlign w:val="center"/>
          </w:tcPr>
          <w:p w14:paraId="1EB8E01B" w14:textId="77777777" w:rsidR="00E65834" w:rsidRPr="00212ECA" w:rsidRDefault="00E65834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357A3AC9" w14:textId="77777777" w:rsidR="00E65834" w:rsidRDefault="00E65834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6CA46E7" w14:textId="77777777" w:rsidR="00276ABF" w:rsidRPr="00212ECA" w:rsidRDefault="00276ABF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14:paraId="114BFCE1" w14:textId="71CC29A4" w:rsidR="00CB003E" w:rsidRPr="00212ECA" w:rsidRDefault="001B1F5A" w:rsidP="00F67061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  <w:t>دوره ها و کارگاه های آموزشی</w:t>
            </w:r>
            <w:r w:rsidR="00CB003E"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  <w:t>، پژوهشی و فرهنگی</w:t>
            </w:r>
          </w:p>
        </w:tc>
      </w:tr>
      <w:tr w:rsidR="00CB003E" w:rsidRPr="00212ECA" w14:paraId="79E85C54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12E74F5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ردیف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4EDC88FD" w14:textId="0D4231CE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عنوان دوره و کارگاه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7D80227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نوع فعالیت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37B6C67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تاریخ اجرا</w:t>
            </w:r>
          </w:p>
        </w:tc>
      </w:tr>
      <w:tr w:rsidR="00CB003E" w:rsidRPr="00212ECA" w14:paraId="0EC167EA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22AFCF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2636C8A0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بهینه سازی روابط استاد و دانشجو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EBB6D81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64BD5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1385</w:t>
            </w:r>
          </w:p>
        </w:tc>
      </w:tr>
      <w:tr w:rsidR="00CB003E" w:rsidRPr="00212ECA" w14:paraId="2E413383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2CBC284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4962862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برنامه ریزی درسی و الگوهای تدوین طرح درس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63C0ABBA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7188F58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1385</w:t>
            </w:r>
          </w:p>
        </w:tc>
      </w:tr>
      <w:tr w:rsidR="00CB003E" w:rsidRPr="00212ECA" w14:paraId="19BB4DF4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661E3DC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446F3C6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مقاله نویسی علمی به زبان فارسی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A6CE7D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F07650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1385</w:t>
            </w:r>
          </w:p>
        </w:tc>
      </w:tr>
      <w:tr w:rsidR="00CB003E" w:rsidRPr="00212ECA" w14:paraId="1256F26C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41AA5B03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3F7265F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آشنایی با آئین نامه های آموزشی و پژوهشی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22BEB9C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09EADE1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5AE5AE03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C9ED973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6508DDC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تبیین خدمات دانشگاه آزاد اسلامی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2031F730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7E4ADA0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6B7C225C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38518F9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2BFE804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کاربردهای فن آوری اطلاعات در تعلیم و تربیت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5D8BF743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5D99AC8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13C8DF70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43F1E8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54830BAA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الگوهای برنامه ریزی و تدوین طرح درس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26364C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A1F09D3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7FF44F44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1C3081D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0BF2BB4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ارزشیابی پیشرفت تحصیلی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7A074AE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04D1CEB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7F1CBDC6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A91EF8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2B9E990F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اقدام پژوهی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E62A2D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90D525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16D93927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0CA963E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596A118C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فلسفه تعلیم و تربیت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552FFB0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2CBE2D3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13736FF0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6723A0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0729D6FF" w14:textId="3F7D550C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آشنایی با روانشناسی تحول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6B29B90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AACD4F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76929367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4E99F9F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04185AC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آشنایی با مهمترین بحرانهای دانشجویی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355EF4B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16DEA5F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123AB77D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02DD4F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2950265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انگیزش و یاددهی اثربخش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2DC391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5860A01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046ECEDC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719DE8D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14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51FA3CF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روانشناسی تربیتی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0800FCA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28E8C23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771421DB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A02877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15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3E13CD40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الگوهای یاددهی یادگیری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8B5F51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788D30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1386</w:t>
            </w:r>
          </w:p>
        </w:tc>
      </w:tr>
      <w:tr w:rsidR="00CB003E" w:rsidRPr="00212ECA" w14:paraId="5BE61631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5A63D3D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16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42C357C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 شناسی تحقیق در علوم انسانی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5B0BDB6A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70ED551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1387</w:t>
            </w:r>
          </w:p>
        </w:tc>
      </w:tr>
      <w:tr w:rsidR="00CB003E" w:rsidRPr="00212ECA" w14:paraId="11FE4805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4EE308A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17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60C8F6B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آشنایی با آیین نامه های آموزشی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18ACFF5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FCC0C3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1387</w:t>
            </w:r>
          </w:p>
        </w:tc>
      </w:tr>
      <w:tr w:rsidR="00CB003E" w:rsidRPr="00212ECA" w14:paraId="1C0EA477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631DA2B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18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02F7F11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آشنایی با آیین نامه های پژوهشی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7CE9CCEF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3067E02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1387</w:t>
            </w:r>
          </w:p>
        </w:tc>
      </w:tr>
      <w:tr w:rsidR="00CB003E" w:rsidRPr="00212ECA" w14:paraId="1E296988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78C8257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19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31526E4C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تدوین برنامه درسی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25E1D4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F95BABB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1387</w:t>
            </w:r>
          </w:p>
        </w:tc>
      </w:tr>
      <w:tr w:rsidR="00CB003E" w:rsidRPr="00212ECA" w14:paraId="37F0B16B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35C258D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20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7BD68F5C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ارزشیابی و اندازه گیری پیشرفت تحصیلی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7146AE2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3F9450E8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1388</w:t>
            </w:r>
          </w:p>
        </w:tc>
      </w:tr>
      <w:tr w:rsidR="00CB003E" w:rsidRPr="00212ECA" w14:paraId="10B16BAA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7D3273F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lastRenderedPageBreak/>
              <w:t>21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6A95596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کاربرد نظریه های یادگیری در آموزش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7E93A320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0E5F33F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1388</w:t>
            </w:r>
          </w:p>
        </w:tc>
      </w:tr>
      <w:tr w:rsidR="00CB003E" w:rsidRPr="00212ECA" w14:paraId="103F0501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017C1FF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22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11E234F6" w14:textId="46348374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کاربرد تکنولوژی آموزشی در کلاس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2E167961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2F3B47D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1388</w:t>
            </w:r>
          </w:p>
        </w:tc>
      </w:tr>
      <w:tr w:rsidR="00CB003E" w:rsidRPr="00212ECA" w14:paraId="5DFC00AE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5CAFB64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23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5BF197F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بهینه سازی روابط انسانی در دانشگاه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5E60B3F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EE478D3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1389</w:t>
            </w:r>
          </w:p>
        </w:tc>
      </w:tr>
      <w:tr w:rsidR="00CB003E" w:rsidRPr="00212ECA" w14:paraId="032E9C66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27B2FEBC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24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18E33EE0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مقدمات نیازسنجی آموزشی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60EFE34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6DEEF4B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1389</w:t>
            </w:r>
          </w:p>
        </w:tc>
      </w:tr>
      <w:tr w:rsidR="00CB003E" w:rsidRPr="00212ECA" w14:paraId="7F3D2005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E32A40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25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67CBC2D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تئوری های سازمان و مدیریت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EFE8D3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67C7263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1389</w:t>
            </w:r>
          </w:p>
        </w:tc>
      </w:tr>
      <w:tr w:rsidR="00CB003E" w:rsidRPr="00212ECA" w14:paraId="5C582227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67025AC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26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60613A9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اصول و مبانی مدیریت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0D128D54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1BC47F6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1389</w:t>
            </w:r>
          </w:p>
        </w:tc>
      </w:tr>
      <w:tr w:rsidR="00CB003E" w:rsidRPr="00212ECA" w14:paraId="6E842BA2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C23118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27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286530D4" w14:textId="67A3C7AA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شرایط علمی و اجرایی شرکت در دانشگاه ها و کنگره ها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D0F105A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5F336A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1390</w:t>
            </w:r>
          </w:p>
        </w:tc>
      </w:tr>
      <w:tr w:rsidR="00CB003E" w:rsidRPr="00212ECA" w14:paraId="2F813C93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5F8AE1E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28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6E0A5FDE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  <w:lang w:val="en-GB"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سیر تکاملی نظریه های سازمان و مدیریت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1F0CC3E2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47C36EDF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1392</w:t>
            </w:r>
          </w:p>
        </w:tc>
      </w:tr>
      <w:tr w:rsidR="00CB003E" w:rsidRPr="00212ECA" w14:paraId="1A938BAD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BFDABE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29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1DB8378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مدیران گروه ها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3F36E68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366A2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1393</w:t>
            </w:r>
          </w:p>
        </w:tc>
      </w:tr>
      <w:tr w:rsidR="00CB003E" w:rsidRPr="00212ECA" w14:paraId="508E5B64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29622B1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30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361BD08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 شناسی مطالعات فرهنگی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641B5CE0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08C6E00F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1395</w:t>
            </w:r>
          </w:p>
        </w:tc>
      </w:tr>
      <w:tr w:rsidR="00CB003E" w:rsidRPr="00212ECA" w14:paraId="77663602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054F129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31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55B45F9A" w14:textId="112FAC63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ارتقای فرهنگ نشاط و زندگی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03C46926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21027C45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1396</w:t>
            </w:r>
          </w:p>
        </w:tc>
      </w:tr>
      <w:tr w:rsidR="00CB003E" w:rsidRPr="00212ECA" w14:paraId="4B454CE0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DEEAF6"/>
            <w:vAlign w:val="center"/>
          </w:tcPr>
          <w:p w14:paraId="2732EDDA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32</w:t>
            </w:r>
          </w:p>
        </w:tc>
        <w:tc>
          <w:tcPr>
            <w:tcW w:w="7425" w:type="dxa"/>
            <w:gridSpan w:val="5"/>
            <w:shd w:val="clear" w:color="auto" w:fill="DEEAF6"/>
            <w:vAlign w:val="center"/>
          </w:tcPr>
          <w:p w14:paraId="67DB993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ارتباط موثر و مهارت میان فردی</w:t>
            </w:r>
          </w:p>
        </w:tc>
        <w:tc>
          <w:tcPr>
            <w:tcW w:w="1412" w:type="dxa"/>
            <w:gridSpan w:val="2"/>
            <w:shd w:val="clear" w:color="auto" w:fill="DEEAF6"/>
            <w:vAlign w:val="center"/>
          </w:tcPr>
          <w:p w14:paraId="6E929937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DEEAF6"/>
            <w:vAlign w:val="center"/>
          </w:tcPr>
          <w:p w14:paraId="090CCDF1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1397</w:t>
            </w:r>
          </w:p>
        </w:tc>
      </w:tr>
      <w:tr w:rsidR="00CB003E" w:rsidRPr="00212ECA" w14:paraId="45CE8FEE" w14:textId="77777777" w:rsidTr="00F67061">
        <w:trPr>
          <w:gridAfter w:val="1"/>
          <w:wAfter w:w="22" w:type="dxa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CA2FB4D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33</w:t>
            </w:r>
          </w:p>
        </w:tc>
        <w:tc>
          <w:tcPr>
            <w:tcW w:w="7425" w:type="dxa"/>
            <w:gridSpan w:val="5"/>
            <w:shd w:val="clear" w:color="auto" w:fill="auto"/>
            <w:vAlign w:val="center"/>
          </w:tcPr>
          <w:p w14:paraId="538F8F37" w14:textId="6CF50D75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اصول برنامه ریزی آموزشی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14:paraId="45760D71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تدریس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CEE876F" w14:textId="77777777" w:rsidR="00CB003E" w:rsidRPr="00212ECA" w:rsidRDefault="00CB003E" w:rsidP="00F67061">
            <w:pPr>
              <w:widowControl w:val="0"/>
              <w:spacing w:after="0" w:line="240" w:lineRule="auto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1398</w:t>
            </w:r>
          </w:p>
        </w:tc>
      </w:tr>
    </w:tbl>
    <w:p w14:paraId="38FA0498" w14:textId="77777777" w:rsidR="00CB003E" w:rsidRPr="00212ECA" w:rsidRDefault="00CB003E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  <w:rtl/>
        </w:rPr>
      </w:pPr>
    </w:p>
    <w:tbl>
      <w:tblPr>
        <w:bidiVisual/>
        <w:tblW w:w="11051" w:type="dxa"/>
        <w:jc w:val="center"/>
        <w:tblBorders>
          <w:top w:val="single" w:sz="2" w:space="0" w:color="9CC2E5"/>
          <w:bottom w:val="single" w:sz="2" w:space="0" w:color="9CC2E5"/>
          <w:insideH w:val="single" w:sz="2" w:space="0" w:color="9CC2E5"/>
          <w:insideV w:val="single" w:sz="2" w:space="0" w:color="9CC2E5"/>
        </w:tblBorders>
        <w:tblLook w:val="04A0" w:firstRow="1" w:lastRow="0" w:firstColumn="1" w:lastColumn="0" w:noHBand="0" w:noVBand="1"/>
      </w:tblPr>
      <w:tblGrid>
        <w:gridCol w:w="5312"/>
        <w:gridCol w:w="5739"/>
      </w:tblGrid>
      <w:tr w:rsidR="00CB003E" w:rsidRPr="00212ECA" w14:paraId="355F91B9" w14:textId="77777777" w:rsidTr="00CB003E">
        <w:trPr>
          <w:jc w:val="center"/>
        </w:trPr>
        <w:tc>
          <w:tcPr>
            <w:tcW w:w="11051" w:type="dxa"/>
            <w:gridSpan w:val="2"/>
            <w:tcBorders>
              <w:top w:val="nil"/>
              <w:bottom w:val="single" w:sz="12" w:space="0" w:color="9CC2E5"/>
            </w:tcBorders>
            <w:shd w:val="clear" w:color="auto" w:fill="FFFFFF"/>
          </w:tcPr>
          <w:p w14:paraId="423CE665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8"/>
                <w:szCs w:val="28"/>
                <w:rtl/>
              </w:rPr>
              <w:t>علایق آموزشی و پژوهشی</w:t>
            </w:r>
          </w:p>
        </w:tc>
      </w:tr>
      <w:tr w:rsidR="00CB003E" w:rsidRPr="00212ECA" w14:paraId="4FFB43B9" w14:textId="77777777" w:rsidTr="00CB003E">
        <w:trPr>
          <w:jc w:val="center"/>
        </w:trPr>
        <w:tc>
          <w:tcPr>
            <w:tcW w:w="5312" w:type="dxa"/>
            <w:shd w:val="clear" w:color="auto" w:fill="DEEAF6"/>
          </w:tcPr>
          <w:p w14:paraId="2E6648AA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تدریس در دانشگاه ها </w:t>
            </w:r>
          </w:p>
        </w:tc>
        <w:tc>
          <w:tcPr>
            <w:tcW w:w="5739" w:type="dxa"/>
            <w:shd w:val="clear" w:color="auto" w:fill="DEEAF6"/>
          </w:tcPr>
          <w:p w14:paraId="24FE6F29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طراحي پروژه هاي آموزشي و پژوهشي</w:t>
            </w:r>
          </w:p>
        </w:tc>
      </w:tr>
      <w:tr w:rsidR="00CB003E" w:rsidRPr="00212ECA" w14:paraId="03261E82" w14:textId="77777777" w:rsidTr="00CB003E">
        <w:trPr>
          <w:jc w:val="center"/>
        </w:trPr>
        <w:tc>
          <w:tcPr>
            <w:tcW w:w="5312" w:type="dxa"/>
            <w:shd w:val="clear" w:color="auto" w:fill="auto"/>
          </w:tcPr>
          <w:p w14:paraId="7561E326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اصول برنامه ريزي درسي</w:t>
            </w:r>
          </w:p>
        </w:tc>
        <w:tc>
          <w:tcPr>
            <w:tcW w:w="5739" w:type="dxa"/>
            <w:shd w:val="clear" w:color="auto" w:fill="auto"/>
          </w:tcPr>
          <w:p w14:paraId="47542BEE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موضوعات مرتبط با برنامه ريزي درسي</w:t>
            </w:r>
          </w:p>
        </w:tc>
      </w:tr>
      <w:tr w:rsidR="00CB003E" w:rsidRPr="00212ECA" w14:paraId="12E31E22" w14:textId="77777777" w:rsidTr="00CB003E">
        <w:trPr>
          <w:jc w:val="center"/>
        </w:trPr>
        <w:tc>
          <w:tcPr>
            <w:tcW w:w="5312" w:type="dxa"/>
            <w:shd w:val="clear" w:color="auto" w:fill="DEEAF6"/>
          </w:tcPr>
          <w:p w14:paraId="686D1AEB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برنامه ريزي درسي آموزش عالی</w:t>
            </w:r>
          </w:p>
        </w:tc>
        <w:tc>
          <w:tcPr>
            <w:tcW w:w="5739" w:type="dxa"/>
            <w:shd w:val="clear" w:color="auto" w:fill="DEEAF6"/>
          </w:tcPr>
          <w:p w14:paraId="3CAEA455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نياز سنجي آموزشي </w:t>
            </w:r>
            <w:r w:rsidRPr="00212ECA">
              <w:rPr>
                <w:rFonts w:eastAsia="Times New Roman" w:cs="Times New Roman" w:hint="cs"/>
                <w:b/>
                <w:bCs/>
                <w:color w:val="000000" w:themeColor="text1"/>
                <w:sz w:val="20"/>
                <w:szCs w:val="20"/>
                <w:rtl/>
              </w:rPr>
              <w:t>–</w:t>
            </w: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 پژوهشي</w:t>
            </w:r>
          </w:p>
        </w:tc>
      </w:tr>
      <w:tr w:rsidR="00CB003E" w:rsidRPr="00212ECA" w14:paraId="59902F21" w14:textId="77777777" w:rsidTr="00CB003E">
        <w:trPr>
          <w:jc w:val="center"/>
        </w:trPr>
        <w:tc>
          <w:tcPr>
            <w:tcW w:w="5312" w:type="dxa"/>
            <w:shd w:val="clear" w:color="auto" w:fill="auto"/>
          </w:tcPr>
          <w:p w14:paraId="2E07BC3E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روشها و فنون تدريس</w:t>
            </w:r>
          </w:p>
        </w:tc>
        <w:tc>
          <w:tcPr>
            <w:tcW w:w="5739" w:type="dxa"/>
            <w:shd w:val="clear" w:color="auto" w:fill="auto"/>
          </w:tcPr>
          <w:p w14:paraId="79CD71B5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طراحي نظام آموزش ضمن خدمت</w:t>
            </w:r>
          </w:p>
        </w:tc>
      </w:tr>
      <w:tr w:rsidR="00CB003E" w:rsidRPr="00212ECA" w14:paraId="22B19A45" w14:textId="77777777" w:rsidTr="00CB003E">
        <w:trPr>
          <w:jc w:val="center"/>
        </w:trPr>
        <w:tc>
          <w:tcPr>
            <w:tcW w:w="5312" w:type="dxa"/>
            <w:shd w:val="clear" w:color="auto" w:fill="DEEAF6"/>
          </w:tcPr>
          <w:p w14:paraId="0B6CE0EE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ضمن خدمات كاركنان</w:t>
            </w:r>
          </w:p>
        </w:tc>
        <w:tc>
          <w:tcPr>
            <w:tcW w:w="5739" w:type="dxa"/>
            <w:shd w:val="clear" w:color="auto" w:fill="DEEAF6"/>
          </w:tcPr>
          <w:p w14:paraId="6AFDB910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جامعه مدني وتربيت شهروندي</w:t>
            </w:r>
          </w:p>
        </w:tc>
      </w:tr>
      <w:tr w:rsidR="00CB003E" w:rsidRPr="00212ECA" w14:paraId="0657AA8C" w14:textId="77777777" w:rsidTr="00CB003E">
        <w:trPr>
          <w:jc w:val="center"/>
        </w:trPr>
        <w:tc>
          <w:tcPr>
            <w:tcW w:w="5312" w:type="dxa"/>
            <w:shd w:val="clear" w:color="auto" w:fill="auto"/>
          </w:tcPr>
          <w:p w14:paraId="1277FB7F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سمینار در برنامه ریزی درسی </w:t>
            </w:r>
          </w:p>
        </w:tc>
        <w:tc>
          <w:tcPr>
            <w:tcW w:w="5739" w:type="dxa"/>
            <w:shd w:val="clear" w:color="auto" w:fill="auto"/>
          </w:tcPr>
          <w:p w14:paraId="1FF7F3FB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مهارتهاي زندگي</w:t>
            </w:r>
          </w:p>
        </w:tc>
      </w:tr>
      <w:tr w:rsidR="00CB003E" w:rsidRPr="00212ECA" w14:paraId="0FC92D14" w14:textId="77777777" w:rsidTr="00CB003E">
        <w:trPr>
          <w:jc w:val="center"/>
        </w:trPr>
        <w:tc>
          <w:tcPr>
            <w:tcW w:w="5312" w:type="dxa"/>
            <w:shd w:val="clear" w:color="auto" w:fill="DEEAF6"/>
          </w:tcPr>
          <w:p w14:paraId="6C365F79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 xml:space="preserve">متون تخصصی برنامه ریزی درسی </w:t>
            </w:r>
          </w:p>
        </w:tc>
        <w:tc>
          <w:tcPr>
            <w:tcW w:w="5739" w:type="dxa"/>
            <w:shd w:val="clear" w:color="auto" w:fill="DEEAF6"/>
          </w:tcPr>
          <w:p w14:paraId="7CF9A202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برنامه درسي در آموزش عالي</w:t>
            </w:r>
          </w:p>
        </w:tc>
      </w:tr>
      <w:tr w:rsidR="00CB003E" w:rsidRPr="00212ECA" w14:paraId="066708C5" w14:textId="77777777" w:rsidTr="00CB003E">
        <w:trPr>
          <w:jc w:val="center"/>
        </w:trPr>
        <w:tc>
          <w:tcPr>
            <w:tcW w:w="5312" w:type="dxa"/>
            <w:shd w:val="clear" w:color="auto" w:fill="auto"/>
          </w:tcPr>
          <w:p w14:paraId="33D2FF9B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روش تحقیق کیفی</w:t>
            </w:r>
          </w:p>
        </w:tc>
        <w:tc>
          <w:tcPr>
            <w:tcW w:w="5739" w:type="dxa"/>
            <w:shd w:val="clear" w:color="auto" w:fill="auto"/>
          </w:tcPr>
          <w:p w14:paraId="40A49EA5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و پرورش براي صلح</w:t>
            </w:r>
          </w:p>
        </w:tc>
      </w:tr>
      <w:tr w:rsidR="00CB003E" w:rsidRPr="00212ECA" w14:paraId="3CCB050F" w14:textId="77777777" w:rsidTr="00CB003E">
        <w:trPr>
          <w:jc w:val="center"/>
        </w:trPr>
        <w:tc>
          <w:tcPr>
            <w:tcW w:w="5312" w:type="dxa"/>
            <w:shd w:val="clear" w:color="auto" w:fill="DEEAF6"/>
          </w:tcPr>
          <w:p w14:paraId="39C82577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راهنمائي و مشاوره رساله در تحصيلات تكميلي</w:t>
            </w:r>
          </w:p>
        </w:tc>
        <w:tc>
          <w:tcPr>
            <w:tcW w:w="5739" w:type="dxa"/>
            <w:shd w:val="clear" w:color="auto" w:fill="DEEAF6"/>
          </w:tcPr>
          <w:p w14:paraId="4E520D0A" w14:textId="77777777" w:rsidR="00CB003E" w:rsidRPr="00212ECA" w:rsidRDefault="00CB003E" w:rsidP="006D6ED5">
            <w:pPr>
              <w:spacing w:after="0"/>
              <w:jc w:val="center"/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212ECA">
              <w:rPr>
                <w:rFonts w:asciiTheme="majorBidi" w:eastAsia="Times New Roman" w:hAnsiTheme="majorBidi"/>
                <w:b/>
                <w:bCs/>
                <w:color w:val="000000" w:themeColor="text1"/>
                <w:sz w:val="20"/>
                <w:szCs w:val="20"/>
                <w:rtl/>
              </w:rPr>
              <w:t>آموزش چند فرهنگي</w:t>
            </w:r>
          </w:p>
        </w:tc>
      </w:tr>
    </w:tbl>
    <w:p w14:paraId="3C1E2D6B" w14:textId="77777777" w:rsidR="00CB003E" w:rsidRPr="00212ECA" w:rsidRDefault="00CB003E" w:rsidP="00925E0B">
      <w:pPr>
        <w:rPr>
          <w:rFonts w:asciiTheme="majorBidi" w:hAnsiTheme="majorBidi"/>
          <w:b/>
          <w:bCs/>
          <w:color w:val="000000" w:themeColor="text1"/>
          <w:sz w:val="20"/>
          <w:szCs w:val="20"/>
        </w:rPr>
      </w:pPr>
    </w:p>
    <w:sectPr w:rsidR="00CB003E" w:rsidRPr="00212ECA" w:rsidSect="00CD1B44">
      <w:footerReference w:type="default" r:id="rId19"/>
      <w:pgSz w:w="11906" w:h="16838"/>
      <w:pgMar w:top="851" w:right="476" w:bottom="851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026DB" w14:textId="77777777" w:rsidR="007C5CA6" w:rsidRDefault="007C5CA6" w:rsidP="006371EA">
      <w:pPr>
        <w:spacing w:after="0" w:line="240" w:lineRule="auto"/>
      </w:pPr>
      <w:r>
        <w:separator/>
      </w:r>
    </w:p>
  </w:endnote>
  <w:endnote w:type="continuationSeparator" w:id="0">
    <w:p w14:paraId="10F2043C" w14:textId="77777777" w:rsidR="007C5CA6" w:rsidRDefault="007C5CA6" w:rsidP="0063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Moalla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IDFont+F4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B Nazanin"/>
        <w:b/>
        <w:bCs/>
        <w:rtl/>
      </w:rPr>
      <w:id w:val="-2192189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935CDC" w14:textId="4A9A145C" w:rsidR="003F1588" w:rsidRPr="006371EA" w:rsidRDefault="003F1588">
        <w:pPr>
          <w:pStyle w:val="Footer"/>
          <w:jc w:val="center"/>
          <w:rPr>
            <w:rFonts w:cs="B Nazanin"/>
            <w:b/>
            <w:bCs/>
          </w:rPr>
        </w:pPr>
        <w:r w:rsidRPr="006371EA">
          <w:rPr>
            <w:rFonts w:cs="B Nazanin"/>
            <w:b/>
            <w:bCs/>
          </w:rPr>
          <w:fldChar w:fldCharType="begin"/>
        </w:r>
        <w:r w:rsidRPr="006371EA">
          <w:rPr>
            <w:rFonts w:cs="B Nazanin"/>
            <w:b/>
            <w:bCs/>
          </w:rPr>
          <w:instrText xml:space="preserve"> PAGE   \* MERGEFORMAT </w:instrText>
        </w:r>
        <w:r w:rsidRPr="006371EA">
          <w:rPr>
            <w:rFonts w:cs="B Nazanin"/>
            <w:b/>
            <w:bCs/>
          </w:rPr>
          <w:fldChar w:fldCharType="separate"/>
        </w:r>
        <w:r w:rsidR="00B86770">
          <w:rPr>
            <w:rFonts w:cs="B Nazanin"/>
            <w:b/>
            <w:bCs/>
            <w:noProof/>
            <w:rtl/>
          </w:rPr>
          <w:t>1</w:t>
        </w:r>
        <w:r w:rsidRPr="006371EA">
          <w:rPr>
            <w:rFonts w:cs="B Nazanin"/>
            <w:b/>
            <w:bCs/>
            <w:noProof/>
          </w:rPr>
          <w:fldChar w:fldCharType="end"/>
        </w:r>
      </w:p>
    </w:sdtContent>
  </w:sdt>
  <w:p w14:paraId="589F1311" w14:textId="77777777" w:rsidR="003F1588" w:rsidRPr="006371EA" w:rsidRDefault="003F1588">
    <w:pPr>
      <w:pStyle w:val="Footer"/>
      <w:rPr>
        <w:rFonts w:cs="B Nazanin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11191D" w14:textId="77777777" w:rsidR="007C5CA6" w:rsidRDefault="007C5CA6" w:rsidP="006371EA">
      <w:pPr>
        <w:spacing w:after="0" w:line="240" w:lineRule="auto"/>
      </w:pPr>
      <w:r>
        <w:separator/>
      </w:r>
    </w:p>
  </w:footnote>
  <w:footnote w:type="continuationSeparator" w:id="0">
    <w:p w14:paraId="10B178B6" w14:textId="77777777" w:rsidR="007C5CA6" w:rsidRDefault="007C5CA6" w:rsidP="00637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0F6D"/>
    <w:multiLevelType w:val="hybridMultilevel"/>
    <w:tmpl w:val="FE94F6E2"/>
    <w:lvl w:ilvl="0" w:tplc="59C8D1C4">
      <w:start w:val="1"/>
      <w:numFmt w:val="decimal"/>
      <w:lvlText w:val="%1-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61E56C3"/>
    <w:multiLevelType w:val="hybridMultilevel"/>
    <w:tmpl w:val="5DFC1572"/>
    <w:lvl w:ilvl="0" w:tplc="F8EC179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B730F"/>
    <w:multiLevelType w:val="hybridMultilevel"/>
    <w:tmpl w:val="D87CBCC4"/>
    <w:lvl w:ilvl="0" w:tplc="F8EC17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62102"/>
    <w:multiLevelType w:val="hybridMultilevel"/>
    <w:tmpl w:val="CF84B672"/>
    <w:lvl w:ilvl="0" w:tplc="BE0A3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lang w:bidi="ar-SA"/>
      </w:rPr>
    </w:lvl>
    <w:lvl w:ilvl="1" w:tplc="A0C66344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905F5"/>
    <w:multiLevelType w:val="hybridMultilevel"/>
    <w:tmpl w:val="46FEE642"/>
    <w:lvl w:ilvl="0" w:tplc="59C8D1C4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FD5692"/>
    <w:multiLevelType w:val="hybridMultilevel"/>
    <w:tmpl w:val="582E65B4"/>
    <w:lvl w:ilvl="0" w:tplc="8ED64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36DB1"/>
    <w:multiLevelType w:val="hybridMultilevel"/>
    <w:tmpl w:val="217E5D46"/>
    <w:lvl w:ilvl="0" w:tplc="6BD40E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32D60"/>
    <w:multiLevelType w:val="hybridMultilevel"/>
    <w:tmpl w:val="47363BDC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50C94"/>
    <w:multiLevelType w:val="hybridMultilevel"/>
    <w:tmpl w:val="301AA6E0"/>
    <w:lvl w:ilvl="0" w:tplc="FC3E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375DF"/>
    <w:multiLevelType w:val="hybridMultilevel"/>
    <w:tmpl w:val="46FEE642"/>
    <w:lvl w:ilvl="0" w:tplc="59C8D1C4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6871E7B"/>
    <w:multiLevelType w:val="hybridMultilevel"/>
    <w:tmpl w:val="1D42DCB2"/>
    <w:lvl w:ilvl="0" w:tplc="371E02E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A5B6D"/>
    <w:multiLevelType w:val="hybridMultilevel"/>
    <w:tmpl w:val="543261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A697097"/>
    <w:multiLevelType w:val="hybridMultilevel"/>
    <w:tmpl w:val="46FEE642"/>
    <w:lvl w:ilvl="0" w:tplc="59C8D1C4">
      <w:start w:val="1"/>
      <w:numFmt w:val="decimal"/>
      <w:lvlText w:val="%1-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9500E8"/>
    <w:multiLevelType w:val="hybridMultilevel"/>
    <w:tmpl w:val="BF2A689C"/>
    <w:lvl w:ilvl="0" w:tplc="E1B2FA58">
      <w:start w:val="1"/>
      <w:numFmt w:val="decimal"/>
      <w:lvlText w:val="%1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D57705"/>
    <w:multiLevelType w:val="hybridMultilevel"/>
    <w:tmpl w:val="E250C896"/>
    <w:lvl w:ilvl="0" w:tplc="B76A0A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12F4A"/>
    <w:multiLevelType w:val="hybridMultilevel"/>
    <w:tmpl w:val="5C14E9D0"/>
    <w:lvl w:ilvl="0" w:tplc="E0E2F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95858"/>
    <w:multiLevelType w:val="hybridMultilevel"/>
    <w:tmpl w:val="F11C6CC6"/>
    <w:lvl w:ilvl="0" w:tplc="26CCB2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F2AF4"/>
    <w:multiLevelType w:val="hybridMultilevel"/>
    <w:tmpl w:val="CBD8D9D8"/>
    <w:lvl w:ilvl="0" w:tplc="F3385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C5D5E"/>
    <w:multiLevelType w:val="hybridMultilevel"/>
    <w:tmpl w:val="2416AB9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0"/>
  </w:num>
  <w:num w:numId="6">
    <w:abstractNumId w:val="7"/>
  </w:num>
  <w:num w:numId="7">
    <w:abstractNumId w:val="18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6"/>
  </w:num>
  <w:num w:numId="12">
    <w:abstractNumId w:val="16"/>
  </w:num>
  <w:num w:numId="13">
    <w:abstractNumId w:val="8"/>
  </w:num>
  <w:num w:numId="14">
    <w:abstractNumId w:val="14"/>
  </w:num>
  <w:num w:numId="15">
    <w:abstractNumId w:val="12"/>
  </w:num>
  <w:num w:numId="16">
    <w:abstractNumId w:val="4"/>
  </w:num>
  <w:num w:numId="17">
    <w:abstractNumId w:val="17"/>
  </w:num>
  <w:num w:numId="18">
    <w:abstractNumId w:val="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E0B"/>
    <w:rsid w:val="00003C22"/>
    <w:rsid w:val="0001655A"/>
    <w:rsid w:val="00020779"/>
    <w:rsid w:val="00021458"/>
    <w:rsid w:val="00022272"/>
    <w:rsid w:val="00025126"/>
    <w:rsid w:val="00025CA0"/>
    <w:rsid w:val="00035764"/>
    <w:rsid w:val="00055061"/>
    <w:rsid w:val="000554BE"/>
    <w:rsid w:val="00055AE6"/>
    <w:rsid w:val="00056AE7"/>
    <w:rsid w:val="000602B6"/>
    <w:rsid w:val="00061789"/>
    <w:rsid w:val="000624F5"/>
    <w:rsid w:val="00070B8F"/>
    <w:rsid w:val="00071EDA"/>
    <w:rsid w:val="00072D1F"/>
    <w:rsid w:val="00073146"/>
    <w:rsid w:val="00076693"/>
    <w:rsid w:val="00077A1D"/>
    <w:rsid w:val="00082819"/>
    <w:rsid w:val="0009094F"/>
    <w:rsid w:val="00090D3F"/>
    <w:rsid w:val="00093B55"/>
    <w:rsid w:val="00094512"/>
    <w:rsid w:val="0009594C"/>
    <w:rsid w:val="00096A69"/>
    <w:rsid w:val="000A36EF"/>
    <w:rsid w:val="000A5C95"/>
    <w:rsid w:val="000B0A49"/>
    <w:rsid w:val="000B76BD"/>
    <w:rsid w:val="000C56C7"/>
    <w:rsid w:val="000C7B84"/>
    <w:rsid w:val="000D199E"/>
    <w:rsid w:val="000D1F62"/>
    <w:rsid w:val="000D6B98"/>
    <w:rsid w:val="000E0AE4"/>
    <w:rsid w:val="000E2D6E"/>
    <w:rsid w:val="000E4621"/>
    <w:rsid w:val="000F3E29"/>
    <w:rsid w:val="000F6206"/>
    <w:rsid w:val="00101CF2"/>
    <w:rsid w:val="0010716E"/>
    <w:rsid w:val="00107FB8"/>
    <w:rsid w:val="001106D6"/>
    <w:rsid w:val="001152F2"/>
    <w:rsid w:val="00120C24"/>
    <w:rsid w:val="00134243"/>
    <w:rsid w:val="00143A03"/>
    <w:rsid w:val="00152E15"/>
    <w:rsid w:val="00170E6F"/>
    <w:rsid w:val="00173732"/>
    <w:rsid w:val="00175E89"/>
    <w:rsid w:val="0017755E"/>
    <w:rsid w:val="0018710A"/>
    <w:rsid w:val="00190CB7"/>
    <w:rsid w:val="0019287D"/>
    <w:rsid w:val="0019310C"/>
    <w:rsid w:val="00195C98"/>
    <w:rsid w:val="001964B8"/>
    <w:rsid w:val="001A49BD"/>
    <w:rsid w:val="001A72F2"/>
    <w:rsid w:val="001B1F5A"/>
    <w:rsid w:val="001B282B"/>
    <w:rsid w:val="001C1929"/>
    <w:rsid w:val="001C746E"/>
    <w:rsid w:val="001D4480"/>
    <w:rsid w:val="001D55FB"/>
    <w:rsid w:val="001D6D46"/>
    <w:rsid w:val="001E2507"/>
    <w:rsid w:val="001E2835"/>
    <w:rsid w:val="001E32C4"/>
    <w:rsid w:val="001E354E"/>
    <w:rsid w:val="001E492B"/>
    <w:rsid w:val="001E4FAB"/>
    <w:rsid w:val="001F57E0"/>
    <w:rsid w:val="002001EA"/>
    <w:rsid w:val="00205085"/>
    <w:rsid w:val="002052AE"/>
    <w:rsid w:val="002067CD"/>
    <w:rsid w:val="00212ECA"/>
    <w:rsid w:val="002147C5"/>
    <w:rsid w:val="00226605"/>
    <w:rsid w:val="00226BED"/>
    <w:rsid w:val="00232402"/>
    <w:rsid w:val="00233A75"/>
    <w:rsid w:val="00241C54"/>
    <w:rsid w:val="00250431"/>
    <w:rsid w:val="00251EED"/>
    <w:rsid w:val="00252203"/>
    <w:rsid w:val="002607C9"/>
    <w:rsid w:val="002715CD"/>
    <w:rsid w:val="002719A0"/>
    <w:rsid w:val="002738AA"/>
    <w:rsid w:val="00276ABF"/>
    <w:rsid w:val="00286096"/>
    <w:rsid w:val="00290507"/>
    <w:rsid w:val="002967F1"/>
    <w:rsid w:val="00297209"/>
    <w:rsid w:val="002B19E6"/>
    <w:rsid w:val="002B1A9B"/>
    <w:rsid w:val="002B70AE"/>
    <w:rsid w:val="002B7285"/>
    <w:rsid w:val="002B73DF"/>
    <w:rsid w:val="002C170E"/>
    <w:rsid w:val="002C2FB7"/>
    <w:rsid w:val="002C61C0"/>
    <w:rsid w:val="002D4B81"/>
    <w:rsid w:val="002E1CFF"/>
    <w:rsid w:val="002E5B65"/>
    <w:rsid w:val="002F0B27"/>
    <w:rsid w:val="002F4411"/>
    <w:rsid w:val="00302BB1"/>
    <w:rsid w:val="00305112"/>
    <w:rsid w:val="00315378"/>
    <w:rsid w:val="00316FF0"/>
    <w:rsid w:val="00320D0F"/>
    <w:rsid w:val="00322C77"/>
    <w:rsid w:val="00322E52"/>
    <w:rsid w:val="0032668B"/>
    <w:rsid w:val="003269BF"/>
    <w:rsid w:val="003304AF"/>
    <w:rsid w:val="00330B9E"/>
    <w:rsid w:val="003366F9"/>
    <w:rsid w:val="00337855"/>
    <w:rsid w:val="003410E3"/>
    <w:rsid w:val="00344014"/>
    <w:rsid w:val="003546FF"/>
    <w:rsid w:val="00354FE8"/>
    <w:rsid w:val="0036408C"/>
    <w:rsid w:val="003663E2"/>
    <w:rsid w:val="003751CD"/>
    <w:rsid w:val="0037617B"/>
    <w:rsid w:val="00377008"/>
    <w:rsid w:val="00382D4D"/>
    <w:rsid w:val="00387423"/>
    <w:rsid w:val="00395F05"/>
    <w:rsid w:val="003961C0"/>
    <w:rsid w:val="00396574"/>
    <w:rsid w:val="003A1108"/>
    <w:rsid w:val="003A1CD1"/>
    <w:rsid w:val="003C1D30"/>
    <w:rsid w:val="003C5740"/>
    <w:rsid w:val="003C7D01"/>
    <w:rsid w:val="003D00B0"/>
    <w:rsid w:val="003D1F24"/>
    <w:rsid w:val="003D2C0D"/>
    <w:rsid w:val="003E121E"/>
    <w:rsid w:val="003F1588"/>
    <w:rsid w:val="003F7A68"/>
    <w:rsid w:val="004011B0"/>
    <w:rsid w:val="004052DC"/>
    <w:rsid w:val="00406C8A"/>
    <w:rsid w:val="00407006"/>
    <w:rsid w:val="00410BA4"/>
    <w:rsid w:val="0041140D"/>
    <w:rsid w:val="004175F5"/>
    <w:rsid w:val="00417E4B"/>
    <w:rsid w:val="004231FE"/>
    <w:rsid w:val="00424DE0"/>
    <w:rsid w:val="00425574"/>
    <w:rsid w:val="0043357A"/>
    <w:rsid w:val="004406D4"/>
    <w:rsid w:val="00443E77"/>
    <w:rsid w:val="00444021"/>
    <w:rsid w:val="004529A4"/>
    <w:rsid w:val="00455444"/>
    <w:rsid w:val="00463030"/>
    <w:rsid w:val="00476F38"/>
    <w:rsid w:val="00476FA1"/>
    <w:rsid w:val="00481E74"/>
    <w:rsid w:val="00483517"/>
    <w:rsid w:val="00484047"/>
    <w:rsid w:val="00484EC5"/>
    <w:rsid w:val="004920AC"/>
    <w:rsid w:val="004A210A"/>
    <w:rsid w:val="004A22E0"/>
    <w:rsid w:val="004A61B1"/>
    <w:rsid w:val="004A6820"/>
    <w:rsid w:val="004B3FA4"/>
    <w:rsid w:val="004B48D2"/>
    <w:rsid w:val="004B6EAC"/>
    <w:rsid w:val="004B7FD9"/>
    <w:rsid w:val="004C103C"/>
    <w:rsid w:val="004C4F46"/>
    <w:rsid w:val="004C7F25"/>
    <w:rsid w:val="004D1A5C"/>
    <w:rsid w:val="004D1F1E"/>
    <w:rsid w:val="004D38AD"/>
    <w:rsid w:val="004D78D9"/>
    <w:rsid w:val="004E290F"/>
    <w:rsid w:val="004E2C5A"/>
    <w:rsid w:val="004E345E"/>
    <w:rsid w:val="004E40BE"/>
    <w:rsid w:val="004E4651"/>
    <w:rsid w:val="004F0747"/>
    <w:rsid w:val="004F4558"/>
    <w:rsid w:val="004F6694"/>
    <w:rsid w:val="00501A7A"/>
    <w:rsid w:val="00505765"/>
    <w:rsid w:val="005116CD"/>
    <w:rsid w:val="005167A2"/>
    <w:rsid w:val="00516FA0"/>
    <w:rsid w:val="005300AD"/>
    <w:rsid w:val="00532155"/>
    <w:rsid w:val="00532A6F"/>
    <w:rsid w:val="00532EB4"/>
    <w:rsid w:val="005351FE"/>
    <w:rsid w:val="00541492"/>
    <w:rsid w:val="00542B29"/>
    <w:rsid w:val="0054386E"/>
    <w:rsid w:val="00560899"/>
    <w:rsid w:val="0056120C"/>
    <w:rsid w:val="00566463"/>
    <w:rsid w:val="0059156B"/>
    <w:rsid w:val="005915A5"/>
    <w:rsid w:val="005940FE"/>
    <w:rsid w:val="005A0287"/>
    <w:rsid w:val="005A09D8"/>
    <w:rsid w:val="005A103E"/>
    <w:rsid w:val="005A62D6"/>
    <w:rsid w:val="005C1D97"/>
    <w:rsid w:val="005C617B"/>
    <w:rsid w:val="005D1862"/>
    <w:rsid w:val="005D71E4"/>
    <w:rsid w:val="005E0C5D"/>
    <w:rsid w:val="005E1F70"/>
    <w:rsid w:val="005E2BD4"/>
    <w:rsid w:val="005E51DD"/>
    <w:rsid w:val="005E7B56"/>
    <w:rsid w:val="005F3A84"/>
    <w:rsid w:val="005F531D"/>
    <w:rsid w:val="00606543"/>
    <w:rsid w:val="00615F28"/>
    <w:rsid w:val="00626A74"/>
    <w:rsid w:val="00627846"/>
    <w:rsid w:val="0063260D"/>
    <w:rsid w:val="006371EA"/>
    <w:rsid w:val="00641EA5"/>
    <w:rsid w:val="00642E53"/>
    <w:rsid w:val="0064647A"/>
    <w:rsid w:val="00646B5F"/>
    <w:rsid w:val="0065361A"/>
    <w:rsid w:val="00654177"/>
    <w:rsid w:val="0066252C"/>
    <w:rsid w:val="00662D39"/>
    <w:rsid w:val="00672844"/>
    <w:rsid w:val="00673D20"/>
    <w:rsid w:val="00675DF9"/>
    <w:rsid w:val="00676100"/>
    <w:rsid w:val="00680788"/>
    <w:rsid w:val="00695FEE"/>
    <w:rsid w:val="00696B79"/>
    <w:rsid w:val="006A19A9"/>
    <w:rsid w:val="006A2764"/>
    <w:rsid w:val="006A6936"/>
    <w:rsid w:val="006C3532"/>
    <w:rsid w:val="006C55B6"/>
    <w:rsid w:val="006C782D"/>
    <w:rsid w:val="006D1F70"/>
    <w:rsid w:val="006D2DA1"/>
    <w:rsid w:val="006D3CEA"/>
    <w:rsid w:val="006D40C9"/>
    <w:rsid w:val="006D6ED5"/>
    <w:rsid w:val="006D7E81"/>
    <w:rsid w:val="006E4BAB"/>
    <w:rsid w:val="006E61ED"/>
    <w:rsid w:val="006F5FBC"/>
    <w:rsid w:val="0072201F"/>
    <w:rsid w:val="00722CD9"/>
    <w:rsid w:val="00727E37"/>
    <w:rsid w:val="00730711"/>
    <w:rsid w:val="00732F4B"/>
    <w:rsid w:val="007339FA"/>
    <w:rsid w:val="00743140"/>
    <w:rsid w:val="00745476"/>
    <w:rsid w:val="0074714A"/>
    <w:rsid w:val="00747D43"/>
    <w:rsid w:val="0075080F"/>
    <w:rsid w:val="00753416"/>
    <w:rsid w:val="00753E53"/>
    <w:rsid w:val="007549C5"/>
    <w:rsid w:val="00757C09"/>
    <w:rsid w:val="00762AB8"/>
    <w:rsid w:val="00764015"/>
    <w:rsid w:val="007643E8"/>
    <w:rsid w:val="0076509E"/>
    <w:rsid w:val="00765EB9"/>
    <w:rsid w:val="007729A9"/>
    <w:rsid w:val="007736A5"/>
    <w:rsid w:val="00777C8E"/>
    <w:rsid w:val="00783486"/>
    <w:rsid w:val="00785471"/>
    <w:rsid w:val="0079288C"/>
    <w:rsid w:val="007A075B"/>
    <w:rsid w:val="007A09AC"/>
    <w:rsid w:val="007A2BD9"/>
    <w:rsid w:val="007A509E"/>
    <w:rsid w:val="007C5CA6"/>
    <w:rsid w:val="007D1E8C"/>
    <w:rsid w:val="007D458F"/>
    <w:rsid w:val="007E464F"/>
    <w:rsid w:val="007F465E"/>
    <w:rsid w:val="00800F14"/>
    <w:rsid w:val="00804A9F"/>
    <w:rsid w:val="00805887"/>
    <w:rsid w:val="00813E3D"/>
    <w:rsid w:val="00816943"/>
    <w:rsid w:val="00817A33"/>
    <w:rsid w:val="00823E72"/>
    <w:rsid w:val="00824109"/>
    <w:rsid w:val="0082441E"/>
    <w:rsid w:val="00832E01"/>
    <w:rsid w:val="00834277"/>
    <w:rsid w:val="0083439D"/>
    <w:rsid w:val="00834D6C"/>
    <w:rsid w:val="00845BDC"/>
    <w:rsid w:val="00850F63"/>
    <w:rsid w:val="00851E37"/>
    <w:rsid w:val="00856F9E"/>
    <w:rsid w:val="00861D50"/>
    <w:rsid w:val="00867323"/>
    <w:rsid w:val="008721AA"/>
    <w:rsid w:val="0087597A"/>
    <w:rsid w:val="00880B92"/>
    <w:rsid w:val="00892770"/>
    <w:rsid w:val="00893CA5"/>
    <w:rsid w:val="00893D0C"/>
    <w:rsid w:val="008A1C06"/>
    <w:rsid w:val="008A1D15"/>
    <w:rsid w:val="008B55DF"/>
    <w:rsid w:val="008C309C"/>
    <w:rsid w:val="008C44EE"/>
    <w:rsid w:val="008D1760"/>
    <w:rsid w:val="008D4EE5"/>
    <w:rsid w:val="008E0E92"/>
    <w:rsid w:val="008E2387"/>
    <w:rsid w:val="008F51E0"/>
    <w:rsid w:val="008F5673"/>
    <w:rsid w:val="00907B4C"/>
    <w:rsid w:val="009127B9"/>
    <w:rsid w:val="009172F8"/>
    <w:rsid w:val="0091786D"/>
    <w:rsid w:val="009209C6"/>
    <w:rsid w:val="00925E0B"/>
    <w:rsid w:val="00931D5A"/>
    <w:rsid w:val="00934E1C"/>
    <w:rsid w:val="009401CD"/>
    <w:rsid w:val="00942034"/>
    <w:rsid w:val="00943EA8"/>
    <w:rsid w:val="00943ECB"/>
    <w:rsid w:val="00944D2A"/>
    <w:rsid w:val="00947E83"/>
    <w:rsid w:val="009503E6"/>
    <w:rsid w:val="009522E8"/>
    <w:rsid w:val="00952FAE"/>
    <w:rsid w:val="00953014"/>
    <w:rsid w:val="00953687"/>
    <w:rsid w:val="0095387D"/>
    <w:rsid w:val="00957218"/>
    <w:rsid w:val="0096037F"/>
    <w:rsid w:val="00961565"/>
    <w:rsid w:val="009626B9"/>
    <w:rsid w:val="00963880"/>
    <w:rsid w:val="009669A7"/>
    <w:rsid w:val="00972A30"/>
    <w:rsid w:val="009735F6"/>
    <w:rsid w:val="00981883"/>
    <w:rsid w:val="00991A02"/>
    <w:rsid w:val="00995272"/>
    <w:rsid w:val="00997C7A"/>
    <w:rsid w:val="009A0FED"/>
    <w:rsid w:val="009A4C6B"/>
    <w:rsid w:val="009A562D"/>
    <w:rsid w:val="009A6452"/>
    <w:rsid w:val="009B0DD2"/>
    <w:rsid w:val="009B1313"/>
    <w:rsid w:val="009B2031"/>
    <w:rsid w:val="009B5AB4"/>
    <w:rsid w:val="009C027A"/>
    <w:rsid w:val="009C238E"/>
    <w:rsid w:val="009C463C"/>
    <w:rsid w:val="009C7DD6"/>
    <w:rsid w:val="009D1039"/>
    <w:rsid w:val="009D16E3"/>
    <w:rsid w:val="009D4AE0"/>
    <w:rsid w:val="009D716E"/>
    <w:rsid w:val="009D78E9"/>
    <w:rsid w:val="009D7D18"/>
    <w:rsid w:val="009E0388"/>
    <w:rsid w:val="009E1630"/>
    <w:rsid w:val="009E172C"/>
    <w:rsid w:val="009E1748"/>
    <w:rsid w:val="009E337D"/>
    <w:rsid w:val="009E3B61"/>
    <w:rsid w:val="009E73FF"/>
    <w:rsid w:val="009F391B"/>
    <w:rsid w:val="009F5152"/>
    <w:rsid w:val="00A0354A"/>
    <w:rsid w:val="00A05824"/>
    <w:rsid w:val="00A13B42"/>
    <w:rsid w:val="00A274CF"/>
    <w:rsid w:val="00A27F0B"/>
    <w:rsid w:val="00A335F5"/>
    <w:rsid w:val="00A3404F"/>
    <w:rsid w:val="00A410CB"/>
    <w:rsid w:val="00A418EB"/>
    <w:rsid w:val="00A43355"/>
    <w:rsid w:val="00A44199"/>
    <w:rsid w:val="00A540AB"/>
    <w:rsid w:val="00A55A42"/>
    <w:rsid w:val="00A61815"/>
    <w:rsid w:val="00A62393"/>
    <w:rsid w:val="00A6481E"/>
    <w:rsid w:val="00A6538C"/>
    <w:rsid w:val="00A74030"/>
    <w:rsid w:val="00A81D8A"/>
    <w:rsid w:val="00A94B38"/>
    <w:rsid w:val="00AA46FA"/>
    <w:rsid w:val="00AA491D"/>
    <w:rsid w:val="00AB1956"/>
    <w:rsid w:val="00AB1C88"/>
    <w:rsid w:val="00AB5640"/>
    <w:rsid w:val="00AC0D10"/>
    <w:rsid w:val="00AC1444"/>
    <w:rsid w:val="00AC4711"/>
    <w:rsid w:val="00AD3DA5"/>
    <w:rsid w:val="00AF25CA"/>
    <w:rsid w:val="00AF68E9"/>
    <w:rsid w:val="00B015F5"/>
    <w:rsid w:val="00B0789A"/>
    <w:rsid w:val="00B10C8E"/>
    <w:rsid w:val="00B21FA3"/>
    <w:rsid w:val="00B2226B"/>
    <w:rsid w:val="00B22DC2"/>
    <w:rsid w:val="00B2693E"/>
    <w:rsid w:val="00B26FF6"/>
    <w:rsid w:val="00B333FC"/>
    <w:rsid w:val="00B42F70"/>
    <w:rsid w:val="00B5450B"/>
    <w:rsid w:val="00B54A34"/>
    <w:rsid w:val="00B650C2"/>
    <w:rsid w:val="00B707D1"/>
    <w:rsid w:val="00B716C9"/>
    <w:rsid w:val="00B74BD0"/>
    <w:rsid w:val="00B7775E"/>
    <w:rsid w:val="00B86770"/>
    <w:rsid w:val="00B92FD0"/>
    <w:rsid w:val="00B95DA5"/>
    <w:rsid w:val="00B96BBC"/>
    <w:rsid w:val="00BA4DA5"/>
    <w:rsid w:val="00BA5AB5"/>
    <w:rsid w:val="00BB23BA"/>
    <w:rsid w:val="00BB3445"/>
    <w:rsid w:val="00BB48E2"/>
    <w:rsid w:val="00BC4A51"/>
    <w:rsid w:val="00BC51C9"/>
    <w:rsid w:val="00BC51CC"/>
    <w:rsid w:val="00BD1684"/>
    <w:rsid w:val="00BD2B75"/>
    <w:rsid w:val="00BD658D"/>
    <w:rsid w:val="00BE39F8"/>
    <w:rsid w:val="00BE3B6F"/>
    <w:rsid w:val="00BE4A2D"/>
    <w:rsid w:val="00BF581B"/>
    <w:rsid w:val="00C035BA"/>
    <w:rsid w:val="00C03AE1"/>
    <w:rsid w:val="00C060E9"/>
    <w:rsid w:val="00C10D91"/>
    <w:rsid w:val="00C124B4"/>
    <w:rsid w:val="00C12938"/>
    <w:rsid w:val="00C15148"/>
    <w:rsid w:val="00C278C6"/>
    <w:rsid w:val="00C27C51"/>
    <w:rsid w:val="00C3079D"/>
    <w:rsid w:val="00C345B3"/>
    <w:rsid w:val="00C370D3"/>
    <w:rsid w:val="00C409CA"/>
    <w:rsid w:val="00C459CE"/>
    <w:rsid w:val="00C4698D"/>
    <w:rsid w:val="00C53A03"/>
    <w:rsid w:val="00C56021"/>
    <w:rsid w:val="00C63543"/>
    <w:rsid w:val="00C63C59"/>
    <w:rsid w:val="00C6797B"/>
    <w:rsid w:val="00C7097C"/>
    <w:rsid w:val="00C7253B"/>
    <w:rsid w:val="00C770FA"/>
    <w:rsid w:val="00C86E8D"/>
    <w:rsid w:val="00C910BB"/>
    <w:rsid w:val="00C91E5F"/>
    <w:rsid w:val="00C93029"/>
    <w:rsid w:val="00C97A7C"/>
    <w:rsid w:val="00CA262E"/>
    <w:rsid w:val="00CA7AEA"/>
    <w:rsid w:val="00CB003E"/>
    <w:rsid w:val="00CB2524"/>
    <w:rsid w:val="00CB3555"/>
    <w:rsid w:val="00CB4528"/>
    <w:rsid w:val="00CC3E8D"/>
    <w:rsid w:val="00CD1627"/>
    <w:rsid w:val="00CD1ADD"/>
    <w:rsid w:val="00CD1B44"/>
    <w:rsid w:val="00CD2D79"/>
    <w:rsid w:val="00CD4F8B"/>
    <w:rsid w:val="00CD631B"/>
    <w:rsid w:val="00CD675C"/>
    <w:rsid w:val="00CE33DD"/>
    <w:rsid w:val="00CE61BF"/>
    <w:rsid w:val="00CE68E6"/>
    <w:rsid w:val="00CF035A"/>
    <w:rsid w:val="00CF220A"/>
    <w:rsid w:val="00CF5BFD"/>
    <w:rsid w:val="00D021C1"/>
    <w:rsid w:val="00D04C6D"/>
    <w:rsid w:val="00D0715E"/>
    <w:rsid w:val="00D110F5"/>
    <w:rsid w:val="00D12736"/>
    <w:rsid w:val="00D15C0C"/>
    <w:rsid w:val="00D15F1B"/>
    <w:rsid w:val="00D23C97"/>
    <w:rsid w:val="00D27656"/>
    <w:rsid w:val="00D277F3"/>
    <w:rsid w:val="00D321CF"/>
    <w:rsid w:val="00D35401"/>
    <w:rsid w:val="00D35607"/>
    <w:rsid w:val="00D35626"/>
    <w:rsid w:val="00D37750"/>
    <w:rsid w:val="00D44C11"/>
    <w:rsid w:val="00D44EF2"/>
    <w:rsid w:val="00D506BB"/>
    <w:rsid w:val="00D50A6D"/>
    <w:rsid w:val="00D543AA"/>
    <w:rsid w:val="00D54B2F"/>
    <w:rsid w:val="00D6042B"/>
    <w:rsid w:val="00D6183A"/>
    <w:rsid w:val="00D62BF2"/>
    <w:rsid w:val="00D672C7"/>
    <w:rsid w:val="00D72877"/>
    <w:rsid w:val="00D7661E"/>
    <w:rsid w:val="00D80153"/>
    <w:rsid w:val="00D825FD"/>
    <w:rsid w:val="00D87770"/>
    <w:rsid w:val="00D91474"/>
    <w:rsid w:val="00D92B79"/>
    <w:rsid w:val="00D93D1B"/>
    <w:rsid w:val="00D93FB4"/>
    <w:rsid w:val="00DA492F"/>
    <w:rsid w:val="00DA6B71"/>
    <w:rsid w:val="00DA7E15"/>
    <w:rsid w:val="00DB31FC"/>
    <w:rsid w:val="00DC35E9"/>
    <w:rsid w:val="00DC7EC0"/>
    <w:rsid w:val="00DD3FF9"/>
    <w:rsid w:val="00DD5463"/>
    <w:rsid w:val="00DD559E"/>
    <w:rsid w:val="00DD5B79"/>
    <w:rsid w:val="00DD6946"/>
    <w:rsid w:val="00DE2DC8"/>
    <w:rsid w:val="00DE3FB5"/>
    <w:rsid w:val="00DE5C7F"/>
    <w:rsid w:val="00DF0610"/>
    <w:rsid w:val="00DF0F05"/>
    <w:rsid w:val="00DF294B"/>
    <w:rsid w:val="00E0105C"/>
    <w:rsid w:val="00E031E0"/>
    <w:rsid w:val="00E05642"/>
    <w:rsid w:val="00E1027D"/>
    <w:rsid w:val="00E107AC"/>
    <w:rsid w:val="00E15C09"/>
    <w:rsid w:val="00E21184"/>
    <w:rsid w:val="00E277DF"/>
    <w:rsid w:val="00E27EF3"/>
    <w:rsid w:val="00E41EE7"/>
    <w:rsid w:val="00E442C7"/>
    <w:rsid w:val="00E44DDC"/>
    <w:rsid w:val="00E5134B"/>
    <w:rsid w:val="00E530C3"/>
    <w:rsid w:val="00E54CE1"/>
    <w:rsid w:val="00E571DB"/>
    <w:rsid w:val="00E6143F"/>
    <w:rsid w:val="00E65834"/>
    <w:rsid w:val="00E67142"/>
    <w:rsid w:val="00E75EFD"/>
    <w:rsid w:val="00E80A66"/>
    <w:rsid w:val="00E815C4"/>
    <w:rsid w:val="00E82861"/>
    <w:rsid w:val="00E86AE5"/>
    <w:rsid w:val="00E86F4D"/>
    <w:rsid w:val="00E87A8F"/>
    <w:rsid w:val="00E91268"/>
    <w:rsid w:val="00E94A95"/>
    <w:rsid w:val="00EB6511"/>
    <w:rsid w:val="00EB778F"/>
    <w:rsid w:val="00EC0C67"/>
    <w:rsid w:val="00EC0EE5"/>
    <w:rsid w:val="00EC1B24"/>
    <w:rsid w:val="00EC3C1D"/>
    <w:rsid w:val="00EC53E5"/>
    <w:rsid w:val="00ED31AD"/>
    <w:rsid w:val="00EE09EE"/>
    <w:rsid w:val="00EE3D07"/>
    <w:rsid w:val="00EF0EA6"/>
    <w:rsid w:val="00EF7126"/>
    <w:rsid w:val="00EF7B75"/>
    <w:rsid w:val="00F00AA9"/>
    <w:rsid w:val="00F045D5"/>
    <w:rsid w:val="00F0489A"/>
    <w:rsid w:val="00F12A19"/>
    <w:rsid w:val="00F16524"/>
    <w:rsid w:val="00F22B8D"/>
    <w:rsid w:val="00F263E6"/>
    <w:rsid w:val="00F335DC"/>
    <w:rsid w:val="00F378B5"/>
    <w:rsid w:val="00F425BC"/>
    <w:rsid w:val="00F45C82"/>
    <w:rsid w:val="00F45E93"/>
    <w:rsid w:val="00F46707"/>
    <w:rsid w:val="00F51591"/>
    <w:rsid w:val="00F51A68"/>
    <w:rsid w:val="00F53EDA"/>
    <w:rsid w:val="00F55694"/>
    <w:rsid w:val="00F57DC5"/>
    <w:rsid w:val="00F60065"/>
    <w:rsid w:val="00F601CA"/>
    <w:rsid w:val="00F67061"/>
    <w:rsid w:val="00F67B70"/>
    <w:rsid w:val="00F72C86"/>
    <w:rsid w:val="00F742A3"/>
    <w:rsid w:val="00F8108B"/>
    <w:rsid w:val="00F81953"/>
    <w:rsid w:val="00F86028"/>
    <w:rsid w:val="00F871D9"/>
    <w:rsid w:val="00F87E3B"/>
    <w:rsid w:val="00F9064D"/>
    <w:rsid w:val="00FA11C2"/>
    <w:rsid w:val="00FA5386"/>
    <w:rsid w:val="00FB0AEF"/>
    <w:rsid w:val="00FB3371"/>
    <w:rsid w:val="00FB4344"/>
    <w:rsid w:val="00FC062A"/>
    <w:rsid w:val="00FC0788"/>
    <w:rsid w:val="00FC1B82"/>
    <w:rsid w:val="00FC2B45"/>
    <w:rsid w:val="00FD14CA"/>
    <w:rsid w:val="00FD716B"/>
    <w:rsid w:val="00FE5602"/>
    <w:rsid w:val="00FF0ABF"/>
    <w:rsid w:val="00FF1733"/>
    <w:rsid w:val="00FF5A1E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C13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0B"/>
    <w:pPr>
      <w:bidi/>
      <w:spacing w:after="200" w:line="276" w:lineRule="auto"/>
    </w:pPr>
    <w:rPr>
      <w:rFonts w:eastAsia="Calibri"/>
      <w:sz w:val="22"/>
      <w:szCs w:val="22"/>
      <w:lang w:val="en-US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C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CD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CD1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CD1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0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GridTable2-Accent11"/>
    <w:uiPriority w:val="59"/>
    <w:rsid w:val="00DE2DC8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E2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D2D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A1CD1"/>
    <w:rPr>
      <w:rFonts w:ascii="Cambria" w:eastAsia="Times New Roman" w:hAnsi="Cambria" w:cs="Times New Roman"/>
      <w:b/>
      <w:bCs/>
      <w:kern w:val="32"/>
      <w:sz w:val="32"/>
      <w:szCs w:val="32"/>
      <w:lang w:val="en-US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A1CD1"/>
    <w:rPr>
      <w:rFonts w:ascii="Arial" w:eastAsia="Times New Roman" w:hAnsi="Arial" w:cs="Arial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A1CD1"/>
    <w:rPr>
      <w:rFonts w:ascii="Cambria" w:eastAsia="Times New Roman" w:hAnsi="Cambria" w:cs="Times New Roman"/>
      <w:b/>
      <w:bCs/>
      <w:sz w:val="26"/>
      <w:szCs w:val="26"/>
      <w:lang w:val="en-US"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3A1CD1"/>
    <w:rPr>
      <w:rFonts w:ascii="Calibri" w:eastAsia="Times New Roman" w:hAnsi="Calibri" w:cs="Arial"/>
      <w:b/>
      <w:bCs/>
      <w:lang w:val="en-US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3A1CD1"/>
    <w:rPr>
      <w:rFonts w:ascii="Calibri" w:eastAsia="Times New Roman" w:hAnsi="Calibri" w:cs="Arial"/>
      <w:b/>
      <w:bCs/>
      <w:i/>
      <w:iCs/>
      <w:sz w:val="26"/>
      <w:szCs w:val="26"/>
      <w:lang w:val="en-US" w:bidi="fa-IR"/>
    </w:rPr>
  </w:style>
  <w:style w:type="character" w:styleId="Hyperlink">
    <w:name w:val="Hyperlink"/>
    <w:unhideWhenUsed/>
    <w:rsid w:val="003A1C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CD1"/>
    <w:pPr>
      <w:tabs>
        <w:tab w:val="center" w:pos="4680"/>
        <w:tab w:val="right" w:pos="9360"/>
      </w:tabs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3A1CD1"/>
    <w:rPr>
      <w:rFonts w:ascii="Calibri" w:eastAsia="Calibri" w:hAnsi="Calibri"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A1CD1"/>
    <w:pPr>
      <w:tabs>
        <w:tab w:val="center" w:pos="4680"/>
        <w:tab w:val="right" w:pos="9360"/>
      </w:tabs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A1CD1"/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D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D1"/>
    <w:rPr>
      <w:rFonts w:ascii="Tahoma" w:eastAsia="Calibri" w:hAnsi="Tahoma" w:cs="Times New Roman"/>
      <w:sz w:val="16"/>
      <w:szCs w:val="16"/>
      <w:lang w:bidi="fa-IR"/>
    </w:rPr>
  </w:style>
  <w:style w:type="paragraph" w:customStyle="1" w:styleId="Default">
    <w:name w:val="Default"/>
    <w:rsid w:val="003A1CD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en-US" w:bidi="fa-IR"/>
    </w:rPr>
  </w:style>
  <w:style w:type="paragraph" w:styleId="ListParagraph">
    <w:name w:val="List Paragraph"/>
    <w:basedOn w:val="Normal"/>
    <w:uiPriority w:val="34"/>
    <w:qFormat/>
    <w:rsid w:val="003A1CD1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A1CD1"/>
    <w:pPr>
      <w:spacing w:after="300" w:line="240" w:lineRule="auto"/>
      <w:ind w:left="284"/>
      <w:contextualSpacing/>
      <w:jc w:val="center"/>
    </w:pPr>
    <w:rPr>
      <w:rFonts w:ascii="B Zar" w:eastAsia="Times New Roman" w:hAnsi="B Zar" w:cs="Times New Roman"/>
      <w:b/>
      <w:bCs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A1CD1"/>
    <w:rPr>
      <w:rFonts w:ascii="B Zar" w:eastAsia="Times New Roman" w:hAnsi="B Zar" w:cs="Times New Roman"/>
      <w:b/>
      <w:bCs/>
      <w:spacing w:val="5"/>
      <w:kern w:val="28"/>
      <w:lang w:bidi="fa-IR"/>
    </w:rPr>
  </w:style>
  <w:style w:type="table" w:styleId="LightGrid-Accent5">
    <w:name w:val="Light Grid Accent 5"/>
    <w:basedOn w:val="TableNormal"/>
    <w:uiPriority w:val="62"/>
    <w:rsid w:val="003A1CD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Spacing">
    <w:name w:val="No Spacing"/>
    <w:link w:val="NoSpacingChar"/>
    <w:uiPriority w:val="1"/>
    <w:qFormat/>
    <w:rsid w:val="003A1CD1"/>
    <w:pPr>
      <w:bidi/>
      <w:spacing w:after="0" w:line="240" w:lineRule="auto"/>
    </w:pPr>
    <w:rPr>
      <w:rFonts w:eastAsia="Calibri"/>
      <w:sz w:val="22"/>
      <w:szCs w:val="22"/>
      <w:lang w:val="en-US" w:bidi="fa-IR"/>
    </w:rPr>
  </w:style>
  <w:style w:type="character" w:customStyle="1" w:styleId="fontstyle01">
    <w:name w:val="fontstyle01"/>
    <w:rsid w:val="003A1CD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A1CD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MediumShading2-Accent4">
    <w:name w:val="Medium Shading 2 Accent 4"/>
    <w:basedOn w:val="TableNormal"/>
    <w:uiPriority w:val="64"/>
    <w:rsid w:val="003A1CD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A1C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CD1"/>
    <w:rPr>
      <w:rFonts w:eastAsia="Calibri"/>
      <w:sz w:val="20"/>
      <w:szCs w:val="20"/>
      <w:lang w:val="en-US" w:bidi="fa-IR"/>
    </w:rPr>
  </w:style>
  <w:style w:type="character" w:styleId="FootnoteReference">
    <w:name w:val="footnote reference"/>
    <w:aliases w:val="شماره زيرنويس,پاورقی,Omid Footnote,زيرنويس,Char Char1 Char,شماره زيرنويس1,شماره زيرنويس2,شماره زيرنويس3,شماره زيرنويس11,شماره زيرنويس21,شماره زيرنويس4,شماره زيرنويس12,شماره زيرنويس22,شماره زيرنويس5,شماره زيرنويس13"/>
    <w:uiPriority w:val="99"/>
    <w:semiHidden/>
    <w:unhideWhenUsed/>
    <w:qFormat/>
    <w:rsid w:val="003A1CD1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3A1CD1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3A1CD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A1CD1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04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9E0388"/>
    <w:rPr>
      <w:rFonts w:eastAsia="Calibri"/>
      <w:sz w:val="22"/>
      <w:szCs w:val="22"/>
      <w:lang w:val="en-US" w:bidi="fa-IR"/>
    </w:rPr>
  </w:style>
  <w:style w:type="character" w:styleId="IntenseEmphasis">
    <w:name w:val="Intense Emphasis"/>
    <w:basedOn w:val="DefaultParagraphFont"/>
    <w:uiPriority w:val="21"/>
    <w:qFormat/>
    <w:rsid w:val="005300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1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1CA"/>
    <w:rPr>
      <w:rFonts w:eastAsia="Calibri"/>
      <w:b/>
      <w:bCs/>
      <w:i/>
      <w:iCs/>
      <w:color w:val="4F81BD" w:themeColor="accent1"/>
      <w:sz w:val="22"/>
      <w:szCs w:val="22"/>
      <w:lang w:val="en-US" w:bidi="fa-IR"/>
    </w:rPr>
  </w:style>
  <w:style w:type="character" w:styleId="IntenseReference">
    <w:name w:val="Intense Reference"/>
    <w:basedOn w:val="DefaultParagraphFont"/>
    <w:uiPriority w:val="32"/>
    <w:qFormat/>
    <w:rsid w:val="003663E2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3663E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B1C88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65361A"/>
    <w:rPr>
      <w:smallCaps/>
      <w:color w:val="C0504D" w:themeColor="accent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3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8"/>
        <w:szCs w:val="28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E0B"/>
    <w:pPr>
      <w:bidi/>
      <w:spacing w:after="200" w:line="276" w:lineRule="auto"/>
    </w:pPr>
    <w:rPr>
      <w:rFonts w:eastAsia="Calibri"/>
      <w:sz w:val="22"/>
      <w:szCs w:val="22"/>
      <w:lang w:val="en-US"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CD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C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CD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CD1"/>
    <w:pPr>
      <w:keepNext/>
      <w:spacing w:before="240" w:after="60"/>
      <w:outlineLvl w:val="3"/>
    </w:pPr>
    <w:rPr>
      <w:rFonts w:ascii="Calibri" w:eastAsia="Times New Roman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A1CD1"/>
    <w:pPr>
      <w:spacing w:before="240" w:after="60"/>
      <w:outlineLvl w:val="4"/>
    </w:pPr>
    <w:rPr>
      <w:rFonts w:ascii="Calibri" w:eastAsia="Times New Roman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404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GridTable2-Accent11"/>
    <w:uiPriority w:val="59"/>
    <w:rsid w:val="00DE2DC8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E2D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6D2D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A1CD1"/>
    <w:rPr>
      <w:rFonts w:ascii="Cambria" w:eastAsia="Times New Roman" w:hAnsi="Cambria" w:cs="Times New Roman"/>
      <w:b/>
      <w:bCs/>
      <w:kern w:val="32"/>
      <w:sz w:val="32"/>
      <w:szCs w:val="32"/>
      <w:lang w:val="en-US"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3A1CD1"/>
    <w:rPr>
      <w:rFonts w:ascii="Arial" w:eastAsia="Times New Roman" w:hAnsi="Arial" w:cs="Arial"/>
      <w:b/>
      <w:bCs/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A1CD1"/>
    <w:rPr>
      <w:rFonts w:ascii="Cambria" w:eastAsia="Times New Roman" w:hAnsi="Cambria" w:cs="Times New Roman"/>
      <w:b/>
      <w:bCs/>
      <w:sz w:val="26"/>
      <w:szCs w:val="26"/>
      <w:lang w:val="en-US"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3A1CD1"/>
    <w:rPr>
      <w:rFonts w:ascii="Calibri" w:eastAsia="Times New Roman" w:hAnsi="Calibri" w:cs="Arial"/>
      <w:b/>
      <w:bCs/>
      <w:lang w:val="en-US"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3A1CD1"/>
    <w:rPr>
      <w:rFonts w:ascii="Calibri" w:eastAsia="Times New Roman" w:hAnsi="Calibri" w:cs="Arial"/>
      <w:b/>
      <w:bCs/>
      <w:i/>
      <w:iCs/>
      <w:sz w:val="26"/>
      <w:szCs w:val="26"/>
      <w:lang w:val="en-US" w:bidi="fa-IR"/>
    </w:rPr>
  </w:style>
  <w:style w:type="character" w:styleId="Hyperlink">
    <w:name w:val="Hyperlink"/>
    <w:unhideWhenUsed/>
    <w:rsid w:val="003A1C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CD1"/>
    <w:pPr>
      <w:tabs>
        <w:tab w:val="center" w:pos="4680"/>
        <w:tab w:val="right" w:pos="9360"/>
      </w:tabs>
    </w:pPr>
    <w:rPr>
      <w:rFonts w:ascii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3A1CD1"/>
    <w:rPr>
      <w:rFonts w:ascii="Calibri" w:eastAsia="Calibri" w:hAnsi="Calibri" w:cs="Arial"/>
      <w:sz w:val="22"/>
      <w:szCs w:val="22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3A1CD1"/>
    <w:pPr>
      <w:tabs>
        <w:tab w:val="center" w:pos="4680"/>
        <w:tab w:val="right" w:pos="9360"/>
      </w:tabs>
    </w:pPr>
    <w:rPr>
      <w:rFonts w:ascii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3A1CD1"/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CD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CD1"/>
    <w:rPr>
      <w:rFonts w:ascii="Tahoma" w:eastAsia="Calibri" w:hAnsi="Tahoma" w:cs="Times New Roman"/>
      <w:sz w:val="16"/>
      <w:szCs w:val="16"/>
      <w:lang w:bidi="fa-IR"/>
    </w:rPr>
  </w:style>
  <w:style w:type="paragraph" w:customStyle="1" w:styleId="Default">
    <w:name w:val="Default"/>
    <w:rsid w:val="003A1CD1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  <w:lang w:val="en-US" w:bidi="fa-IR"/>
    </w:rPr>
  </w:style>
  <w:style w:type="paragraph" w:styleId="ListParagraph">
    <w:name w:val="List Paragraph"/>
    <w:basedOn w:val="Normal"/>
    <w:uiPriority w:val="34"/>
    <w:qFormat/>
    <w:rsid w:val="003A1CD1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3A1CD1"/>
    <w:pPr>
      <w:spacing w:after="300" w:line="240" w:lineRule="auto"/>
      <w:ind w:left="284"/>
      <w:contextualSpacing/>
      <w:jc w:val="center"/>
    </w:pPr>
    <w:rPr>
      <w:rFonts w:ascii="B Zar" w:eastAsia="Times New Roman" w:hAnsi="B Zar" w:cs="Times New Roman"/>
      <w:b/>
      <w:bCs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A1CD1"/>
    <w:rPr>
      <w:rFonts w:ascii="B Zar" w:eastAsia="Times New Roman" w:hAnsi="B Zar" w:cs="Times New Roman"/>
      <w:b/>
      <w:bCs/>
      <w:spacing w:val="5"/>
      <w:kern w:val="28"/>
      <w:lang w:bidi="fa-IR"/>
    </w:rPr>
  </w:style>
  <w:style w:type="table" w:styleId="LightGrid-Accent5">
    <w:name w:val="Light Grid Accent 5"/>
    <w:basedOn w:val="TableNormal"/>
    <w:uiPriority w:val="62"/>
    <w:rsid w:val="003A1CD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NoSpacing">
    <w:name w:val="No Spacing"/>
    <w:link w:val="NoSpacingChar"/>
    <w:uiPriority w:val="1"/>
    <w:qFormat/>
    <w:rsid w:val="003A1CD1"/>
    <w:pPr>
      <w:bidi/>
      <w:spacing w:after="0" w:line="240" w:lineRule="auto"/>
    </w:pPr>
    <w:rPr>
      <w:rFonts w:eastAsia="Calibri"/>
      <w:sz w:val="22"/>
      <w:szCs w:val="22"/>
      <w:lang w:val="en-US" w:bidi="fa-IR"/>
    </w:rPr>
  </w:style>
  <w:style w:type="character" w:customStyle="1" w:styleId="fontstyle01">
    <w:name w:val="fontstyle01"/>
    <w:rsid w:val="003A1CD1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A1CD1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table" w:styleId="MediumShading2-Accent4">
    <w:name w:val="Medium Shading 2 Accent 4"/>
    <w:basedOn w:val="TableNormal"/>
    <w:uiPriority w:val="64"/>
    <w:rsid w:val="003A1CD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A1C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1CD1"/>
    <w:rPr>
      <w:rFonts w:eastAsia="Calibri"/>
      <w:sz w:val="20"/>
      <w:szCs w:val="20"/>
      <w:lang w:val="en-US" w:bidi="fa-IR"/>
    </w:rPr>
  </w:style>
  <w:style w:type="character" w:styleId="FootnoteReference">
    <w:name w:val="footnote reference"/>
    <w:aliases w:val="شماره زيرنويس,پاورقی,Omid Footnote,زيرنويس,Char Char1 Char,شماره زيرنويس1,شماره زيرنويس2,شماره زيرنويس3,شماره زيرنويس11,شماره زيرنويس21,شماره زيرنويس4,شماره زيرنويس12,شماره زيرنويس22,شماره زيرنويس5,شماره زيرنويس13"/>
    <w:uiPriority w:val="99"/>
    <w:semiHidden/>
    <w:unhideWhenUsed/>
    <w:qFormat/>
    <w:rsid w:val="003A1CD1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3A1CD1"/>
    <w:rPr>
      <w:color w:val="605E5C"/>
      <w:shd w:val="clear" w:color="auto" w:fill="E1DFDD"/>
    </w:rPr>
  </w:style>
  <w:style w:type="table" w:customStyle="1" w:styleId="TableGridLight1">
    <w:name w:val="Table Grid Light1"/>
    <w:basedOn w:val="TableNormal"/>
    <w:uiPriority w:val="40"/>
    <w:rsid w:val="003A1CD1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A1CD1"/>
    <w:rPr>
      <w:color w:val="800080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04F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bidi="fa-IR"/>
    </w:rPr>
  </w:style>
  <w:style w:type="character" w:customStyle="1" w:styleId="NoSpacingChar">
    <w:name w:val="No Spacing Char"/>
    <w:basedOn w:val="DefaultParagraphFont"/>
    <w:link w:val="NoSpacing"/>
    <w:uiPriority w:val="1"/>
    <w:rsid w:val="009E0388"/>
    <w:rPr>
      <w:rFonts w:eastAsia="Calibri"/>
      <w:sz w:val="22"/>
      <w:szCs w:val="22"/>
      <w:lang w:val="en-US" w:bidi="fa-IR"/>
    </w:rPr>
  </w:style>
  <w:style w:type="character" w:styleId="IntenseEmphasis">
    <w:name w:val="Intense Emphasis"/>
    <w:basedOn w:val="DefaultParagraphFont"/>
    <w:uiPriority w:val="21"/>
    <w:qFormat/>
    <w:rsid w:val="005300AD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01C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01CA"/>
    <w:rPr>
      <w:rFonts w:eastAsia="Calibri"/>
      <w:b/>
      <w:bCs/>
      <w:i/>
      <w:iCs/>
      <w:color w:val="4F81BD" w:themeColor="accent1"/>
      <w:sz w:val="22"/>
      <w:szCs w:val="22"/>
      <w:lang w:val="en-US" w:bidi="fa-IR"/>
    </w:rPr>
  </w:style>
  <w:style w:type="character" w:styleId="IntenseReference">
    <w:name w:val="Intense Reference"/>
    <w:basedOn w:val="DefaultParagraphFont"/>
    <w:uiPriority w:val="32"/>
    <w:qFormat/>
    <w:rsid w:val="003663E2"/>
    <w:rPr>
      <w:b/>
      <w:bCs/>
      <w:smallCaps/>
      <w:color w:val="C0504D" w:themeColor="accent2"/>
      <w:spacing w:val="5"/>
      <w:u w:val="single"/>
    </w:rPr>
  </w:style>
  <w:style w:type="character" w:styleId="SubtleEmphasis">
    <w:name w:val="Subtle Emphasis"/>
    <w:basedOn w:val="DefaultParagraphFont"/>
    <w:uiPriority w:val="19"/>
    <w:qFormat/>
    <w:rsid w:val="003663E2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B1C88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65361A"/>
    <w:rPr>
      <w:smallCaps/>
      <w:color w:val="C0504D" w:themeColor="accent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30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30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8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-iji.net/advisory-review-board" TargetMode="External"/><Relationship Id="rId18" Type="http://schemas.openxmlformats.org/officeDocument/2006/relationships/hyperlink" Target="javascript:%20void(0)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jtihr.iaulamerd.ac.ir/?lang=en" TargetMode="External"/><Relationship Id="rId17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jee.iaulamerd.ac.i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rossmark.crossref.org/dialog/?doi=10.47176/mjiri.35.135" TargetMode="External"/><Relationship Id="rId10" Type="http://schemas.openxmlformats.org/officeDocument/2006/relationships/hyperlink" Target="http://www.sumerianz.com/?ic=journal-home&amp;journal=33&amp;info=edit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jedu.miau.ac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0F268-2DC4-4DEF-A88D-57FAF4A9C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34</Pages>
  <Words>11633</Words>
  <Characters>66310</Characters>
  <Application>Microsoft Office Word</Application>
  <DocSecurity>0</DocSecurity>
  <Lines>552</Lines>
  <Paragraphs>155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yousof mohammadian</dc:creator>
  <cp:lastModifiedBy>abedi</cp:lastModifiedBy>
  <cp:revision>173</cp:revision>
  <cp:lastPrinted>2023-06-03T08:31:00Z</cp:lastPrinted>
  <dcterms:created xsi:type="dcterms:W3CDTF">2023-04-18T10:01:00Z</dcterms:created>
  <dcterms:modified xsi:type="dcterms:W3CDTF">2023-07-19T04:55:00Z</dcterms:modified>
</cp:coreProperties>
</file>